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3229"/>
        <w:gridCol w:w="709"/>
        <w:gridCol w:w="4961"/>
      </w:tblGrid>
      <w:tr w:rsidR="00580DBF" w:rsidRPr="00580DBF" w:rsidTr="00AF2BD1">
        <w:trPr>
          <w:trHeight w:val="1983"/>
        </w:trPr>
        <w:tc>
          <w:tcPr>
            <w:tcW w:w="4536" w:type="dxa"/>
            <w:gridSpan w:val="3"/>
          </w:tcPr>
          <w:p w:rsidR="00F85496" w:rsidRPr="00580DBF" w:rsidRDefault="00F8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580DBF" w:rsidRPr="00580DBF" w:rsidRDefault="00A661C0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80DBF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аказом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в.о.</w:t>
            </w:r>
            <w:r w:rsidR="00580DBF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керівника апарату 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Ужгородського міськрайонного суду Закарпатської області 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</w:t>
            </w:r>
            <w:r w:rsidR="007F0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F085A" w:rsidRPr="00A661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7F0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вересня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 року </w:t>
            </w:r>
          </w:p>
          <w:p w:rsidR="00F85496" w:rsidRPr="00580DBF" w:rsidRDefault="00580DBF" w:rsidP="00C01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2C48B8" w:rsidRPr="00124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C01207" w:rsidRPr="00124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/01-06,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одаток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D35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80DBF" w:rsidRPr="00580DBF" w:rsidTr="00AF2BD1">
        <w:trPr>
          <w:trHeight w:val="564"/>
        </w:trPr>
        <w:tc>
          <w:tcPr>
            <w:tcW w:w="9497" w:type="dxa"/>
            <w:gridSpan w:val="4"/>
            <w:vAlign w:val="center"/>
          </w:tcPr>
          <w:p w:rsidR="00F85496" w:rsidRPr="00580DBF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</w:p>
        </w:tc>
      </w:tr>
      <w:tr w:rsidR="00580DBF" w:rsidRPr="00580DBF" w:rsidTr="00AF2BD1">
        <w:trPr>
          <w:trHeight w:val="1409"/>
        </w:trPr>
        <w:tc>
          <w:tcPr>
            <w:tcW w:w="9497" w:type="dxa"/>
            <w:gridSpan w:val="4"/>
          </w:tcPr>
          <w:p w:rsidR="00F85496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  <w:r w:rsidR="00F85496"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  <w:p w:rsidR="003201B3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заміщення вакантної посади державно</w:t>
            </w:r>
            <w:r w:rsidR="007B62CD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служб</w:t>
            </w:r>
            <w:r w:rsidR="007B62CD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категорії «В» - </w:t>
            </w:r>
            <w:r w:rsidR="004A60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секретаря судового засідання</w:t>
            </w:r>
          </w:p>
          <w:p w:rsidR="00F85496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Ужгородського міськрайонного суду Закарпатської області</w:t>
            </w:r>
          </w:p>
          <w:p w:rsidR="00D21FA0" w:rsidRPr="00580DBF" w:rsidRDefault="00D21FA0" w:rsidP="005D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4D2C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вакансі</w:t>
            </w:r>
            <w:r w:rsidR="004D2C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580DBF" w:rsidRPr="00580DBF" w:rsidTr="00AF2BD1">
        <w:trPr>
          <w:trHeight w:val="629"/>
        </w:trPr>
        <w:tc>
          <w:tcPr>
            <w:tcW w:w="9497" w:type="dxa"/>
            <w:gridSpan w:val="4"/>
            <w:vAlign w:val="center"/>
          </w:tcPr>
          <w:p w:rsidR="00F85496" w:rsidRPr="00580DBF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7560FC" w:rsidRPr="00580DBF" w:rsidTr="00AF2BD1">
        <w:trPr>
          <w:trHeight w:val="3119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Посадові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5670" w:type="dxa"/>
            <w:gridSpan w:val="2"/>
          </w:tcPr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судові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виклики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Перевіряє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з'ясовує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причини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відсутності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викликано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до суду</w:t>
            </w:r>
            <w:proofErr w:type="gram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, і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доповідає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головуючому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повним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фіксуванням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судового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технічними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журнал судового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Оформляє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виклик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присяжних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списків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справ,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призначених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Готує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виконавчі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листи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у справах</w:t>
            </w:r>
            <w:proofErr w:type="gram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якими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негайне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Оформляє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справ і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справ до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канцелярії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суду.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функціональних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до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автоматизованої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відповідну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7560FC" w:rsidRDefault="007560FC" w:rsidP="007560FC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судді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суду,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стосуються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7560FC">
              <w:rPr>
                <w:rFonts w:ascii="Times New Roman" w:hAnsi="Times New Roman" w:cs="Times New Roman"/>
                <w:sz w:val="28"/>
                <w:szCs w:val="28"/>
              </w:rPr>
              <w:t xml:space="preserve"> справ.</w:t>
            </w:r>
          </w:p>
        </w:tc>
      </w:tr>
      <w:tr w:rsidR="007560FC" w:rsidRPr="00580DBF" w:rsidTr="00AF2BD1">
        <w:trPr>
          <w:trHeight w:val="1558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5670" w:type="dxa"/>
            <w:gridSpan w:val="2"/>
          </w:tcPr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3810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грн., 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вислугу років, 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ранг державного службовця, 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наявності достатнього фонду оплати праці – премія.</w:t>
            </w:r>
          </w:p>
        </w:tc>
      </w:tr>
      <w:tr w:rsidR="007560FC" w:rsidRPr="00580DBF" w:rsidTr="00AF2BD1">
        <w:trPr>
          <w:trHeight w:val="1366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строковість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безстроковість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посаду</w:t>
            </w:r>
          </w:p>
        </w:tc>
        <w:tc>
          <w:tcPr>
            <w:tcW w:w="5670" w:type="dxa"/>
            <w:gridSpan w:val="2"/>
          </w:tcPr>
          <w:p w:rsidR="007560FC" w:rsidRPr="007F085A" w:rsidRDefault="007F085A" w:rsidP="007F08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с</w:t>
            </w:r>
            <w:proofErr w:type="spellStart"/>
            <w:r w:rsidRPr="007560F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трокове</w:t>
            </w:r>
            <w:proofErr w:type="spellEnd"/>
            <w:r w:rsidRPr="007560F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60F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08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(заміщення тимчасово відсутнього державного службовця, за яким зберігається посада державної служби</w:t>
            </w:r>
            <w:r w:rsidRPr="007F085A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 w:rsidRPr="007F085A">
              <w:rPr>
                <w:rFonts w:ascii="Times New Roman" w:eastAsia="Calibri" w:hAnsi="Times New Roman" w:cs="Times New Roman"/>
                <w:sz w:val="28"/>
              </w:rPr>
              <w:t xml:space="preserve">на </w:t>
            </w:r>
            <w:proofErr w:type="spellStart"/>
            <w:r w:rsidRPr="007F085A">
              <w:rPr>
                <w:rFonts w:ascii="Times New Roman" w:eastAsia="Calibri" w:hAnsi="Times New Roman" w:cs="Times New Roman"/>
                <w:sz w:val="28"/>
              </w:rPr>
              <w:t>період</w:t>
            </w:r>
            <w:proofErr w:type="spellEnd"/>
            <w:r w:rsidRPr="007F085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7F085A">
              <w:rPr>
                <w:rFonts w:ascii="Times New Roman" w:eastAsia="Calibri" w:hAnsi="Times New Roman" w:cs="Times New Roman"/>
                <w:sz w:val="28"/>
              </w:rPr>
              <w:t>відпустки</w:t>
            </w:r>
            <w:proofErr w:type="spellEnd"/>
            <w:r w:rsidRPr="007F085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F085A">
              <w:rPr>
                <w:rFonts w:ascii="Times New Roman" w:eastAsia="Calibri" w:hAnsi="Times New Roman" w:cs="Times New Roman"/>
                <w:sz w:val="28"/>
                <w:lang w:val="uk-UA"/>
              </w:rPr>
              <w:t>у зв’язку з вагітності та пологами</w:t>
            </w:r>
            <w:r w:rsidRPr="007F08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7560FC" w:rsidRPr="005F32DF" w:rsidTr="00AF2BD1">
        <w:trPr>
          <w:trHeight w:val="3117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Перелік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необхідних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участі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560FC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строк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подання</w:t>
            </w:r>
            <w:proofErr w:type="spellEnd"/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4B2F" w:rsidRP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4B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Дод</w:t>
            </w:r>
            <w:r w:rsidR="00AF2BD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аткові (необов’язкові) документи</w:t>
            </w: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64B2F" w:rsidRPr="00964B2F" w:rsidRDefault="00964B2F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громадянина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мотивів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посади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резюме 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довільній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повідомляє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заборони,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частиною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третьою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четвертою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1 Закону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очищення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", 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згоду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зазначеного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Закону</w:t>
            </w:r>
            <w:r w:rsidRPr="00580DBF"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встановленої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такої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) документа (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заповнену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особову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картку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встановленого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декларацію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минулий рік.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0FC" w:rsidRPr="00580DBF" w:rsidRDefault="007560FC" w:rsidP="007560F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 подається у вигляді роздрукованого примірника із сайту Національного агентства з питань запобігання корупції.</w:t>
            </w:r>
          </w:p>
          <w:p w:rsidR="007560FC" w:rsidRDefault="007560FC" w:rsidP="007560F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разі подання документів для участі у конкурсі особисто або поштою заяви, зазначені у підпунктах 2 і 3 вищенаведеного переліку, пишуться власноручно.</w:t>
            </w:r>
          </w:p>
          <w:p w:rsidR="00AF2BD1" w:rsidRDefault="00AF2BD1" w:rsidP="00AF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4B2F" w:rsidRPr="007F085A" w:rsidRDefault="00AF2BD1" w:rsidP="00AF2B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7F0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аява</w:t>
            </w:r>
            <w:proofErr w:type="spellEnd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забезпечення</w:t>
            </w:r>
            <w:proofErr w:type="spellEnd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розумним</w:t>
            </w:r>
            <w:proofErr w:type="spellEnd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пристосуванням</w:t>
            </w:r>
            <w:proofErr w:type="spellEnd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за формою </w:t>
            </w:r>
            <w:proofErr w:type="spellStart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згідно</w:t>
            </w:r>
            <w:proofErr w:type="spellEnd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з </w:t>
            </w:r>
            <w:proofErr w:type="spellStart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додатком</w:t>
            </w:r>
            <w:proofErr w:type="spellEnd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3 до Порядку </w:t>
            </w:r>
            <w:proofErr w:type="spellStart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проведення</w:t>
            </w:r>
            <w:proofErr w:type="spellEnd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конкурсу на </w:t>
            </w:r>
            <w:proofErr w:type="spellStart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зайняття</w:t>
            </w:r>
            <w:proofErr w:type="spellEnd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посад </w:t>
            </w:r>
            <w:proofErr w:type="spellStart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964B2F"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служби</w:t>
            </w:r>
            <w:proofErr w:type="spellEnd"/>
            <w:r w:rsidRPr="007F085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964B2F" w:rsidRPr="00580DBF" w:rsidRDefault="00964B2F" w:rsidP="00964B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</w:p>
          <w:p w:rsidR="007560FC" w:rsidRPr="00580DBF" w:rsidRDefault="007F085A" w:rsidP="002A39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7560FC" w:rsidRPr="00124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календарни</w:t>
            </w:r>
            <w:r w:rsidRPr="00124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7560FC" w:rsidRPr="00124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Pr="00124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нів</w:t>
            </w:r>
            <w:r w:rsidR="007560FC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оприлюднення інформації про проведення конкурсу на офіційному веб-сайті центрального органу виконавчої влади, що забезпечує формування та реалізує державну політику у сфері державної служби (Єдиному порталі вакансій державної служби Національного агентства України з питань державної служби).</w:t>
            </w:r>
          </w:p>
        </w:tc>
      </w:tr>
      <w:tr w:rsidR="007560FC" w:rsidRPr="00580DBF" w:rsidTr="00AF2BD1">
        <w:trPr>
          <w:trHeight w:val="1123"/>
        </w:trPr>
        <w:tc>
          <w:tcPr>
            <w:tcW w:w="3827" w:type="dxa"/>
            <w:gridSpan w:val="2"/>
          </w:tcPr>
          <w:p w:rsidR="00114C22" w:rsidRDefault="00114C22" w:rsidP="00AF2BD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560FC" w:rsidRDefault="002D6801" w:rsidP="00AF2BD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14C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  <w:p w:rsidR="002D6801" w:rsidRPr="002D6801" w:rsidRDefault="002D6801" w:rsidP="00AF2B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114C22" w:rsidRDefault="00114C22" w:rsidP="007560F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7560FC" w:rsidRPr="00124BA7" w:rsidRDefault="002A39E0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4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 </w:t>
            </w:r>
            <w:r w:rsidR="007F085A" w:rsidRPr="00124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жовтня</w:t>
            </w:r>
            <w:r w:rsidRPr="00124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60FC" w:rsidRPr="00124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року, о 09:00</w:t>
            </w:r>
            <w:r w:rsidR="002D6801" w:rsidRPr="00124B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(тестування)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88017, м. </w:t>
            </w:r>
            <w:bookmarkStart w:id="0" w:name="_GoBack"/>
            <w:bookmarkEnd w:id="0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Ужгород, вул. Загорська, буд. № 53</w:t>
            </w:r>
          </w:p>
        </w:tc>
      </w:tr>
      <w:tr w:rsidR="007560FC" w:rsidRPr="00580DBF" w:rsidTr="00AF2BD1">
        <w:trPr>
          <w:trHeight w:val="2533"/>
        </w:trPr>
        <w:tc>
          <w:tcPr>
            <w:tcW w:w="3827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по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пошти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надає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додаткову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інформацію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670" w:type="dxa"/>
            <w:gridSpan w:val="2"/>
          </w:tcPr>
          <w:p w:rsidR="007560FC" w:rsidRPr="00A315B2" w:rsidRDefault="007F085A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Іванівна</w:t>
            </w:r>
            <w:r w:rsidR="007560FC" w:rsidRPr="00A3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.№ (0312)</w:t>
            </w:r>
            <w:r w:rsidR="00816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644704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е/а: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hrm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7560FC" w:rsidRPr="00580DBF" w:rsidTr="00AF2BD1">
        <w:trPr>
          <w:trHeight w:val="691"/>
        </w:trPr>
        <w:tc>
          <w:tcPr>
            <w:tcW w:w="9497" w:type="dxa"/>
            <w:gridSpan w:val="4"/>
            <w:vAlign w:val="center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7560FC" w:rsidRPr="00580DBF" w:rsidTr="00AF2BD1">
        <w:trPr>
          <w:trHeight w:val="687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7560FC" w:rsidRPr="00580DBF" w:rsidRDefault="00A647EB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Правоохоронна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560FC" w:rsidRPr="00580DBF" w:rsidTr="00AF2BD1">
        <w:trPr>
          <w:trHeight w:val="711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Досвід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7560FC" w:rsidRPr="00580DBF" w:rsidTr="00AF2BD1">
        <w:trPr>
          <w:trHeight w:val="731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6801" w:rsidRPr="00580DBF" w:rsidTr="00AF2BD1">
        <w:trPr>
          <w:trHeight w:val="731"/>
        </w:trPr>
        <w:tc>
          <w:tcPr>
            <w:tcW w:w="598" w:type="dxa"/>
          </w:tcPr>
          <w:p w:rsidR="002D6801" w:rsidRPr="00580DBF" w:rsidRDefault="002D6801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38" w:type="dxa"/>
            <w:gridSpan w:val="2"/>
          </w:tcPr>
          <w:p w:rsidR="002D6801" w:rsidRPr="002D6801" w:rsidRDefault="002D6801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68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Володіння</w:t>
            </w:r>
            <w:proofErr w:type="spellEnd"/>
            <w:r w:rsidRPr="002D68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68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іноземною</w:t>
            </w:r>
            <w:proofErr w:type="spellEnd"/>
            <w:r w:rsidRPr="002D68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68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мовою</w:t>
            </w:r>
            <w:proofErr w:type="spellEnd"/>
          </w:p>
        </w:tc>
        <w:tc>
          <w:tcPr>
            <w:tcW w:w="4961" w:type="dxa"/>
          </w:tcPr>
          <w:p w:rsidR="002D6801" w:rsidRPr="00580DBF" w:rsidRDefault="00FD1FBD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7560FC" w:rsidRPr="00580DBF" w:rsidTr="00AF2BD1">
        <w:trPr>
          <w:trHeight w:val="731"/>
        </w:trPr>
        <w:tc>
          <w:tcPr>
            <w:tcW w:w="9497" w:type="dxa"/>
            <w:gridSpan w:val="4"/>
            <w:vAlign w:val="center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7560FC" w:rsidRPr="00580DBF" w:rsidTr="00AF2BD1">
        <w:trPr>
          <w:trHeight w:val="273"/>
        </w:trPr>
        <w:tc>
          <w:tcPr>
            <w:tcW w:w="4536" w:type="dxa"/>
            <w:gridSpan w:val="3"/>
          </w:tcPr>
          <w:p w:rsidR="007560FC" w:rsidRPr="00580DBF" w:rsidRDefault="007F085A" w:rsidP="007F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</w:t>
            </w:r>
            <w:proofErr w:type="spellStart"/>
            <w:r w:rsidR="007560FC"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560FC" w:rsidRPr="00580DBF" w:rsidTr="00AF2BD1">
        <w:trPr>
          <w:trHeight w:val="273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14671870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комп’ютером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комп'ютерне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програмне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(базовий рівень користувача ПК, знання роботи з </w:t>
            </w:r>
            <w:r w:rsidRPr="00580DBF">
              <w:rPr>
                <w:rFonts w:ascii="Times New Roman" w:hAnsi="Times New Roman"/>
                <w:sz w:val="28"/>
                <w:szCs w:val="28"/>
              </w:rPr>
              <w:t>MS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>, загальне розуміння принципу роботи в єдиних інформаційно-телекомунікаційних системах)</w:t>
            </w:r>
          </w:p>
        </w:tc>
      </w:tr>
      <w:tr w:rsidR="007560FC" w:rsidRPr="00580DBF" w:rsidTr="00AF2BD1">
        <w:trPr>
          <w:trHeight w:val="273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ілові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</w:p>
          <w:p w:rsidR="007560FC" w:rsidRPr="00580DBF" w:rsidRDefault="007560FC" w:rsidP="007560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560FC" w:rsidRPr="00623CF0" w:rsidRDefault="007560FC" w:rsidP="007560F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>вміння</w:t>
            </w:r>
            <w:proofErr w:type="spellEnd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>розподіляти</w:t>
            </w:r>
            <w:proofErr w:type="spellEnd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 xml:space="preserve"> роботу</w:t>
            </w:r>
            <w:r w:rsidRPr="00623CF0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;</w:t>
            </w:r>
          </w:p>
          <w:p w:rsidR="007560FC" w:rsidRPr="00623CF0" w:rsidRDefault="00530605" w:rsidP="007560F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0605">
              <w:rPr>
                <w:rFonts w:ascii="Times New Roman" w:hAnsi="Times New Roman" w:cs="Times New Roman"/>
                <w:sz w:val="28"/>
              </w:rPr>
              <w:t>оперативність</w:t>
            </w:r>
            <w:proofErr w:type="spellEnd"/>
            <w:r w:rsidRPr="00530605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</w:tc>
      </w:tr>
      <w:tr w:rsidR="007560FC" w:rsidRPr="00580DBF" w:rsidTr="00AF2BD1">
        <w:trPr>
          <w:trHeight w:val="273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/>
                <w:sz w:val="28"/>
                <w:szCs w:val="28"/>
              </w:rPr>
            </w:pP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собистісні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4961" w:type="dxa"/>
          </w:tcPr>
          <w:p w:rsidR="007560FC" w:rsidRPr="00623CF0" w:rsidRDefault="007560FC" w:rsidP="007560F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623CF0">
              <w:rPr>
                <w:rFonts w:ascii="Times New Roman" w:hAnsi="Times New Roman" w:cs="Times New Roman"/>
                <w:sz w:val="28"/>
                <w:szCs w:val="20"/>
              </w:rPr>
              <w:t>відповідальність</w:t>
            </w:r>
            <w:proofErr w:type="spellEnd"/>
            <w:r w:rsidRPr="00623CF0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;</w:t>
            </w:r>
          </w:p>
          <w:p w:rsidR="007560FC" w:rsidRPr="00530605" w:rsidRDefault="00530605" w:rsidP="00530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r w:rsidRPr="00530605">
              <w:rPr>
                <w:rFonts w:ascii="Times New Roman" w:hAnsi="Times New Roman" w:cs="Times New Roman"/>
                <w:sz w:val="28"/>
                <w:szCs w:val="20"/>
              </w:rPr>
              <w:t xml:space="preserve">контроль </w:t>
            </w:r>
            <w:proofErr w:type="spellStart"/>
            <w:r w:rsidRPr="00530605">
              <w:rPr>
                <w:rFonts w:ascii="Times New Roman" w:hAnsi="Times New Roman" w:cs="Times New Roman"/>
                <w:sz w:val="28"/>
                <w:szCs w:val="20"/>
              </w:rPr>
              <w:t>емоцій</w:t>
            </w:r>
            <w:proofErr w:type="spellEnd"/>
            <w:r w:rsidRPr="00530605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</w:tc>
      </w:tr>
      <w:bookmarkEnd w:id="1"/>
      <w:tr w:rsidR="007560FC" w:rsidRPr="00580DBF" w:rsidTr="00AF2BD1">
        <w:trPr>
          <w:trHeight w:val="660"/>
        </w:trPr>
        <w:tc>
          <w:tcPr>
            <w:tcW w:w="9497" w:type="dxa"/>
            <w:gridSpan w:val="4"/>
            <w:vAlign w:val="center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7560FC" w:rsidRPr="00580DBF" w:rsidTr="00AF2BD1">
        <w:trPr>
          <w:trHeight w:val="258"/>
        </w:trPr>
        <w:tc>
          <w:tcPr>
            <w:tcW w:w="4536" w:type="dxa"/>
            <w:gridSpan w:val="3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560FC" w:rsidRPr="00580DBF" w:rsidTr="00AF2BD1">
        <w:trPr>
          <w:trHeight w:val="1296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14671972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4961" w:type="dxa"/>
          </w:tcPr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>-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Конституці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я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>-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державну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службу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7560FC" w:rsidRPr="00580DBF" w:rsidRDefault="007560FC" w:rsidP="00756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 xml:space="preserve">- 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запобігання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корупції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»;</w:t>
            </w:r>
          </w:p>
        </w:tc>
      </w:tr>
      <w:tr w:rsidR="007560FC" w:rsidRPr="00580DBF" w:rsidTr="00AF2BD1">
        <w:trPr>
          <w:trHeight w:val="690"/>
        </w:trPr>
        <w:tc>
          <w:tcPr>
            <w:tcW w:w="598" w:type="dxa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7560FC" w:rsidRPr="00580DBF" w:rsidRDefault="007560FC" w:rsidP="007560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спеціального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пов’язане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із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завданнями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змістом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службовця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відповідно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посадової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інструкції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судоустрій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і статус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суддів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7560FC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Законодавство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нормативно-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регламентують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загальних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судах; </w:t>
            </w:r>
          </w:p>
          <w:p w:rsidR="007560FC" w:rsidRPr="00580DBF" w:rsidRDefault="007560FC" w:rsidP="007560FC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автоматизовану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систему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суду;</w:t>
            </w:r>
          </w:p>
        </w:tc>
      </w:tr>
      <w:bookmarkEnd w:id="2"/>
    </w:tbl>
    <w:p w:rsidR="002E509E" w:rsidRPr="00580DBF" w:rsidRDefault="002E509E"/>
    <w:sectPr w:rsidR="002E509E" w:rsidRPr="00580DBF" w:rsidSect="003201B3">
      <w:pgSz w:w="11906" w:h="16838"/>
      <w:pgMar w:top="1135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335B"/>
    <w:multiLevelType w:val="hybridMultilevel"/>
    <w:tmpl w:val="504E2782"/>
    <w:lvl w:ilvl="0" w:tplc="9C5A94C2">
      <w:start w:val="2"/>
      <w:numFmt w:val="bullet"/>
      <w:lvlText w:val="-"/>
      <w:lvlJc w:val="left"/>
      <w:pPr>
        <w:ind w:left="85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2C9162E2"/>
    <w:multiLevelType w:val="hybridMultilevel"/>
    <w:tmpl w:val="3F4800D8"/>
    <w:lvl w:ilvl="0" w:tplc="583C5A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4442"/>
    <w:multiLevelType w:val="hybridMultilevel"/>
    <w:tmpl w:val="FCD05398"/>
    <w:lvl w:ilvl="0" w:tplc="1BA87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49E77557"/>
    <w:multiLevelType w:val="hybridMultilevel"/>
    <w:tmpl w:val="D58ABE7C"/>
    <w:lvl w:ilvl="0" w:tplc="3734237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01ACC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A414B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698"/>
    <w:rsid w:val="00035A06"/>
    <w:rsid w:val="00055E27"/>
    <w:rsid w:val="00066EAD"/>
    <w:rsid w:val="000940B0"/>
    <w:rsid w:val="000962D0"/>
    <w:rsid w:val="00102C98"/>
    <w:rsid w:val="00114C22"/>
    <w:rsid w:val="0012324A"/>
    <w:rsid w:val="00124BA7"/>
    <w:rsid w:val="00152EDA"/>
    <w:rsid w:val="00154148"/>
    <w:rsid w:val="0018397B"/>
    <w:rsid w:val="00192876"/>
    <w:rsid w:val="001A57A1"/>
    <w:rsid w:val="001B5603"/>
    <w:rsid w:val="001D7206"/>
    <w:rsid w:val="002A39E0"/>
    <w:rsid w:val="002C48B8"/>
    <w:rsid w:val="002C4E49"/>
    <w:rsid w:val="002D6801"/>
    <w:rsid w:val="002E4A30"/>
    <w:rsid w:val="002E509E"/>
    <w:rsid w:val="002E7A87"/>
    <w:rsid w:val="003201B3"/>
    <w:rsid w:val="0034433B"/>
    <w:rsid w:val="00392486"/>
    <w:rsid w:val="003D50CF"/>
    <w:rsid w:val="0043353E"/>
    <w:rsid w:val="00460EA9"/>
    <w:rsid w:val="004621BD"/>
    <w:rsid w:val="004858C4"/>
    <w:rsid w:val="00486E93"/>
    <w:rsid w:val="00491B8D"/>
    <w:rsid w:val="004A6068"/>
    <w:rsid w:val="004B60E7"/>
    <w:rsid w:val="004C20A6"/>
    <w:rsid w:val="004D2C78"/>
    <w:rsid w:val="005238C8"/>
    <w:rsid w:val="00530605"/>
    <w:rsid w:val="00573A44"/>
    <w:rsid w:val="00580DBF"/>
    <w:rsid w:val="00584F76"/>
    <w:rsid w:val="005927FA"/>
    <w:rsid w:val="005D1E49"/>
    <w:rsid w:val="005F32DF"/>
    <w:rsid w:val="00620152"/>
    <w:rsid w:val="00620227"/>
    <w:rsid w:val="00623CF0"/>
    <w:rsid w:val="00642949"/>
    <w:rsid w:val="00665762"/>
    <w:rsid w:val="006F05CB"/>
    <w:rsid w:val="00702773"/>
    <w:rsid w:val="007147C2"/>
    <w:rsid w:val="00722992"/>
    <w:rsid w:val="007362ED"/>
    <w:rsid w:val="00737957"/>
    <w:rsid w:val="007560FC"/>
    <w:rsid w:val="0078108B"/>
    <w:rsid w:val="007B62CD"/>
    <w:rsid w:val="007D263E"/>
    <w:rsid w:val="007D6C72"/>
    <w:rsid w:val="007E3136"/>
    <w:rsid w:val="007F085A"/>
    <w:rsid w:val="007F6742"/>
    <w:rsid w:val="00816BC0"/>
    <w:rsid w:val="00831763"/>
    <w:rsid w:val="00831CB6"/>
    <w:rsid w:val="00846FD7"/>
    <w:rsid w:val="008576E7"/>
    <w:rsid w:val="008620B0"/>
    <w:rsid w:val="008809D5"/>
    <w:rsid w:val="0089401B"/>
    <w:rsid w:val="00895C5A"/>
    <w:rsid w:val="008A1341"/>
    <w:rsid w:val="008D7A69"/>
    <w:rsid w:val="008F44F8"/>
    <w:rsid w:val="0092564A"/>
    <w:rsid w:val="00950A85"/>
    <w:rsid w:val="00964B2F"/>
    <w:rsid w:val="009B2436"/>
    <w:rsid w:val="009C7549"/>
    <w:rsid w:val="00A176CE"/>
    <w:rsid w:val="00A315B2"/>
    <w:rsid w:val="00A50403"/>
    <w:rsid w:val="00A647EB"/>
    <w:rsid w:val="00A661C0"/>
    <w:rsid w:val="00A7659D"/>
    <w:rsid w:val="00A96C5B"/>
    <w:rsid w:val="00AA2BE0"/>
    <w:rsid w:val="00AC4E0D"/>
    <w:rsid w:val="00AE4DCE"/>
    <w:rsid w:val="00AF1B3D"/>
    <w:rsid w:val="00AF2BD1"/>
    <w:rsid w:val="00B20C2C"/>
    <w:rsid w:val="00B21814"/>
    <w:rsid w:val="00B9495D"/>
    <w:rsid w:val="00BA2599"/>
    <w:rsid w:val="00BB35DB"/>
    <w:rsid w:val="00BD5C9D"/>
    <w:rsid w:val="00C01207"/>
    <w:rsid w:val="00C520E4"/>
    <w:rsid w:val="00C81F78"/>
    <w:rsid w:val="00CA435D"/>
    <w:rsid w:val="00CB58B5"/>
    <w:rsid w:val="00CE5ED3"/>
    <w:rsid w:val="00CF19B4"/>
    <w:rsid w:val="00CF2FEB"/>
    <w:rsid w:val="00CF5F26"/>
    <w:rsid w:val="00D21FA0"/>
    <w:rsid w:val="00D35F1C"/>
    <w:rsid w:val="00D7116F"/>
    <w:rsid w:val="00DA7D72"/>
    <w:rsid w:val="00DC5088"/>
    <w:rsid w:val="00DD12CB"/>
    <w:rsid w:val="00DF0549"/>
    <w:rsid w:val="00E02D45"/>
    <w:rsid w:val="00E13DA9"/>
    <w:rsid w:val="00E2558F"/>
    <w:rsid w:val="00E33381"/>
    <w:rsid w:val="00E52BA8"/>
    <w:rsid w:val="00E81C62"/>
    <w:rsid w:val="00EB7A71"/>
    <w:rsid w:val="00ED6622"/>
    <w:rsid w:val="00EE2D1D"/>
    <w:rsid w:val="00EE6180"/>
    <w:rsid w:val="00F16532"/>
    <w:rsid w:val="00F708B6"/>
    <w:rsid w:val="00F76F1C"/>
    <w:rsid w:val="00F823F9"/>
    <w:rsid w:val="00F85496"/>
    <w:rsid w:val="00F86F0A"/>
    <w:rsid w:val="00FA2698"/>
    <w:rsid w:val="00FD1FBD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058B"/>
  <w15:docId w15:val="{8A40D06F-DD89-4F02-95C2-43463C86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0A85"/>
    <w:pPr>
      <w:spacing w:after="0" w:line="240" w:lineRule="auto"/>
    </w:pPr>
    <w:rPr>
      <w:rFonts w:cstheme="minorHAnsi"/>
    </w:rPr>
  </w:style>
  <w:style w:type="character" w:customStyle="1" w:styleId="apple-converted-space">
    <w:name w:val="apple-converted-space"/>
    <w:basedOn w:val="a0"/>
    <w:rsid w:val="00623CF0"/>
  </w:style>
  <w:style w:type="paragraph" w:customStyle="1" w:styleId="a8">
    <w:name w:val="Нормальний текст"/>
    <w:basedOn w:val="a"/>
    <w:rsid w:val="00964B2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15C1-82D0-49C9-9FE9-4B157329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Лілія Василівна Глоба</cp:lastModifiedBy>
  <cp:revision>36</cp:revision>
  <cp:lastPrinted>2019-05-16T11:14:00Z</cp:lastPrinted>
  <dcterms:created xsi:type="dcterms:W3CDTF">2018-05-21T11:27:00Z</dcterms:created>
  <dcterms:modified xsi:type="dcterms:W3CDTF">2019-09-10T09:07:00Z</dcterms:modified>
</cp:coreProperties>
</file>