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106" w:after="106" w:line="240" w:lineRule="exact"/>
        <w:rPr>
          <w:sz w:val="19"/>
          <w:szCs w:val="19"/>
        </w:rPr>
      </w:pPr>
    </w:p>
    <w:p>
      <w:pPr>
        <w:widowControl w:val="0"/>
        <w:rPr>
          <w:sz w:val="2"/>
          <w:szCs w:val="2"/>
        </w:rPr>
        <w:sectPr>
          <w:footnotePr>
            <w:pos w:val="pageBottom"/>
            <w:numFmt w:val="decimal"/>
            <w:numRestart w:val="continuous"/>
          </w:footnotePr>
          <w:pgSz w:w="11900" w:h="16840"/>
          <w:pgMar w:top="854" w:left="0" w:right="0" w:bottom="1052" w:header="0" w:footer="3" w:gutter="0"/>
          <w:rtlGutter w:val="0"/>
          <w:cols w:space="720"/>
          <w:noEndnote/>
          <w:docGrid w:linePitch="360"/>
        </w:sectPr>
      </w:pPr>
    </w:p>
    <w:p>
      <w:pPr>
        <w:pStyle w:val="Style3"/>
        <w:widowControl w:val="0"/>
        <w:keepNext/>
        <w:keepLines/>
        <w:shd w:val="clear" w:color="auto" w:fill="auto"/>
        <w:bidi w:val="0"/>
        <w:spacing w:before="0" w:after="0"/>
        <w:ind w:left="4880" w:right="0" w:firstLine="0"/>
      </w:pPr>
      <w:bookmarkStart w:id="0" w:name="bookmark0"/>
      <w:r>
        <w:rPr>
          <w:lang w:val="uk-UA" w:eastAsia="uk-UA" w:bidi="uk-UA"/>
          <w:sz w:val="24"/>
          <w:szCs w:val="24"/>
          <w:w w:val="100"/>
          <w:spacing w:val="0"/>
          <w:color w:val="000000"/>
          <w:position w:val="0"/>
        </w:rPr>
        <w:t>ЗАТВЕРДЖЕНО</w:t>
      </w:r>
      <w:bookmarkEnd w:id="0"/>
    </w:p>
    <w:p>
      <w:pPr>
        <w:pStyle w:val="Style5"/>
        <w:widowControl w:val="0"/>
        <w:keepNext w:val="0"/>
        <w:keepLines w:val="0"/>
        <w:shd w:val="clear" w:color="auto" w:fill="auto"/>
        <w:bidi w:val="0"/>
        <w:spacing w:before="0" w:after="79"/>
        <w:ind w:left="4880" w:right="240" w:firstLine="0"/>
      </w:pPr>
      <w:r>
        <w:rPr>
          <w:lang w:val="uk-UA" w:eastAsia="uk-UA" w:bidi="uk-UA"/>
          <w:sz w:val="24"/>
          <w:szCs w:val="24"/>
          <w:w w:val="100"/>
          <w:spacing w:val="0"/>
          <w:color w:val="000000"/>
          <w:position w:val="0"/>
        </w:rPr>
        <w:t>Наказом голови суду Ліг 154/01 -ос від 05.01.2022</w:t>
      </w:r>
    </w:p>
    <w:p>
      <w:pPr>
        <w:pStyle w:val="Style3"/>
        <w:widowControl w:val="0"/>
        <w:keepNext/>
        <w:keepLines/>
        <w:shd w:val="clear" w:color="auto" w:fill="auto"/>
        <w:bidi w:val="0"/>
        <w:jc w:val="center"/>
        <w:spacing w:before="0" w:after="0" w:line="514" w:lineRule="exact"/>
        <w:ind w:left="0" w:right="0" w:firstLine="0"/>
      </w:pPr>
      <w:bookmarkStart w:id="1" w:name="bookmark1"/>
      <w:r>
        <w:rPr>
          <w:rStyle w:val="CharStyle7"/>
          <w:b/>
          <w:bCs/>
        </w:rPr>
        <w:t>КОМУНІКАЦІЙНА СТРАТЕГІЯ</w:t>
        <w:br/>
      </w:r>
      <w:r>
        <w:rPr>
          <w:lang w:val="uk-UA" w:eastAsia="uk-UA" w:bidi="uk-UA"/>
          <w:sz w:val="24"/>
          <w:szCs w:val="24"/>
          <w:w w:val="100"/>
          <w:spacing w:val="0"/>
          <w:color w:val="000000"/>
          <w:position w:val="0"/>
        </w:rPr>
        <w:t>Ужгородського міськрайонного суду Закарпатської області</w:t>
      </w:r>
      <w:bookmarkEnd w:id="1"/>
    </w:p>
    <w:p>
      <w:pPr>
        <w:pStyle w:val="Style3"/>
        <w:widowControl w:val="0"/>
        <w:keepNext/>
        <w:keepLines/>
        <w:shd w:val="clear" w:color="auto" w:fill="auto"/>
        <w:bidi w:val="0"/>
        <w:jc w:val="center"/>
        <w:spacing w:before="0" w:after="276" w:line="240" w:lineRule="exact"/>
        <w:ind w:left="0" w:right="0" w:firstLine="0"/>
      </w:pPr>
      <w:bookmarkStart w:id="2" w:name="bookmark2"/>
      <w:r>
        <w:rPr>
          <w:lang w:val="uk-UA" w:eastAsia="uk-UA" w:bidi="uk-UA"/>
          <w:sz w:val="24"/>
          <w:szCs w:val="24"/>
          <w:w w:val="100"/>
          <w:spacing w:val="0"/>
          <w:color w:val="000000"/>
          <w:position w:val="0"/>
        </w:rPr>
        <w:t>на 2022 - 2024 роки</w:t>
      </w:r>
      <w:bookmarkEnd w:id="2"/>
    </w:p>
    <w:p>
      <w:pPr>
        <w:pStyle w:val="Style8"/>
        <w:numPr>
          <w:ilvl w:val="0"/>
          <w:numId w:val="1"/>
        </w:numPr>
        <w:tabs>
          <w:tab w:leader="none" w:pos="289" w:val="left"/>
        </w:tabs>
        <w:widowControl w:val="0"/>
        <w:keepNext w:val="0"/>
        <w:keepLines w:val="0"/>
        <w:shd w:val="clear" w:color="auto" w:fill="auto"/>
        <w:bidi w:val="0"/>
        <w:spacing w:before="0" w:after="0"/>
        <w:ind w:left="0" w:right="0" w:firstLine="0"/>
      </w:pPr>
      <w:r>
        <w:rPr>
          <w:lang w:val="uk-UA" w:eastAsia="uk-UA" w:bidi="uk-UA"/>
          <w:w w:val="100"/>
          <w:spacing w:val="0"/>
          <w:color w:val="000000"/>
          <w:position w:val="0"/>
        </w:rPr>
        <w:t>Аналіз стану комунікаційної діяльності суду .</w:t>
      </w:r>
    </w:p>
    <w:p>
      <w:pPr>
        <w:pStyle w:val="Style8"/>
        <w:numPr>
          <w:ilvl w:val="0"/>
          <w:numId w:val="1"/>
        </w:numPr>
        <w:tabs>
          <w:tab w:leader="none" w:pos="318" w:val="left"/>
        </w:tabs>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Стан зв'язків суду з громадськістю.</w:t>
      </w:r>
    </w:p>
    <w:p>
      <w:pPr>
        <w:pStyle w:val="Style8"/>
        <w:numPr>
          <w:ilvl w:val="0"/>
          <w:numId w:val="1"/>
        </w:numPr>
        <w:tabs>
          <w:tab w:leader="none" w:pos="318" w:val="left"/>
        </w:tabs>
        <w:widowControl w:val="0"/>
        <w:keepNext w:val="0"/>
        <w:keepLines w:val="0"/>
        <w:shd w:val="clear" w:color="auto" w:fill="auto"/>
        <w:bidi w:val="0"/>
        <w:spacing w:before="0" w:after="0"/>
        <w:ind w:left="0" w:right="0" w:firstLine="0"/>
      </w:pPr>
      <w:r>
        <w:rPr>
          <w:lang w:val="uk-UA" w:eastAsia="uk-UA" w:bidi="uk-UA"/>
          <w:w w:val="100"/>
          <w:spacing w:val="0"/>
          <w:color w:val="000000"/>
          <w:position w:val="0"/>
        </w:rPr>
        <w:t>Цільова аудиторія комунікаційної діяльності суду.</w:t>
      </w:r>
    </w:p>
    <w:p>
      <w:pPr>
        <w:pStyle w:val="Style8"/>
        <w:numPr>
          <w:ilvl w:val="0"/>
          <w:numId w:val="1"/>
        </w:numPr>
        <w:tabs>
          <w:tab w:leader="none" w:pos="323" w:val="left"/>
        </w:tabs>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Форми і засоби комунікації (канали зв'язків) з цільовими аудиторіями.</w:t>
      </w:r>
    </w:p>
    <w:p>
      <w:pPr>
        <w:pStyle w:val="Style8"/>
        <w:numPr>
          <w:ilvl w:val="0"/>
          <w:numId w:val="1"/>
        </w:numPr>
        <w:tabs>
          <w:tab w:leader="none" w:pos="328" w:val="left"/>
        </w:tabs>
        <w:widowControl w:val="0"/>
        <w:keepNext w:val="0"/>
        <w:keepLines w:val="0"/>
        <w:shd w:val="clear" w:color="auto" w:fill="auto"/>
        <w:bidi w:val="0"/>
        <w:spacing w:before="0" w:after="0" w:line="317" w:lineRule="exact"/>
        <w:ind w:left="0" w:right="0" w:firstLine="0"/>
      </w:pPr>
      <w:r>
        <w:rPr>
          <w:lang w:val="uk-UA" w:eastAsia="uk-UA" w:bidi="uk-UA"/>
          <w:w w:val="100"/>
          <w:spacing w:val="0"/>
          <w:color w:val="000000"/>
          <w:position w:val="0"/>
        </w:rPr>
        <w:t>План комунікаційних заходів Ужгородського міськрайонного суду та апарату суду на 2019-2021 роки</w:t>
      </w:r>
    </w:p>
    <w:p>
      <w:pPr>
        <w:pStyle w:val="Style8"/>
        <w:widowControl w:val="0"/>
        <w:keepNext w:val="0"/>
        <w:keepLines w:val="0"/>
        <w:shd w:val="clear" w:color="auto" w:fill="auto"/>
        <w:bidi w:val="0"/>
        <w:spacing w:before="0" w:after="310" w:line="260" w:lineRule="exact"/>
        <w:ind w:left="0" w:right="0" w:firstLine="0"/>
      </w:pPr>
      <w:r>
        <w:rPr>
          <w:lang w:val="uk-UA" w:eastAsia="uk-UA" w:bidi="uk-UA"/>
          <w:w w:val="100"/>
          <w:spacing w:val="0"/>
          <w:color w:val="000000"/>
          <w:position w:val="0"/>
        </w:rPr>
        <w:t>7. Оцінка та моніторинг результатів комунікаційної діяльності.</w:t>
      </w:r>
    </w:p>
    <w:p>
      <w:pPr>
        <w:pStyle w:val="Style8"/>
        <w:widowControl w:val="0"/>
        <w:keepNext w:val="0"/>
        <w:keepLines w:val="0"/>
        <w:shd w:val="clear" w:color="auto" w:fill="auto"/>
        <w:bidi w:val="0"/>
        <w:spacing w:before="0" w:after="0" w:line="312" w:lineRule="exact"/>
        <w:ind w:left="0" w:right="0" w:firstLine="800"/>
      </w:pPr>
      <w:r>
        <w:rPr>
          <w:lang w:val="uk-UA" w:eastAsia="uk-UA" w:bidi="uk-UA"/>
          <w:w w:val="100"/>
          <w:spacing w:val="0"/>
          <w:color w:val="000000"/>
          <w:position w:val="0"/>
        </w:rPr>
        <w:t>Комунікаційна стратегія Ужгородського міськрайонного суду Закарпатської області - це документ на основі якого провадиться діяльність установи щодо формування стійких зв’язків із засобами масової інформації та громадянами з метою надання об’єктивної інформації про діяльність суду.</w:t>
      </w:r>
    </w:p>
    <w:p>
      <w:pPr>
        <w:pStyle w:val="Style8"/>
        <w:widowControl w:val="0"/>
        <w:keepNext w:val="0"/>
        <w:keepLines w:val="0"/>
        <w:shd w:val="clear" w:color="auto" w:fill="auto"/>
        <w:bidi w:val="0"/>
        <w:spacing w:before="0" w:after="0" w:line="312" w:lineRule="exact"/>
        <w:ind w:left="0" w:right="0" w:firstLine="800"/>
      </w:pPr>
      <w:r>
        <w:rPr>
          <w:lang w:val="uk-UA" w:eastAsia="uk-UA" w:bidi="uk-UA"/>
          <w:w w:val="100"/>
          <w:spacing w:val="0"/>
          <w:color w:val="000000"/>
          <w:position w:val="0"/>
        </w:rPr>
        <w:t xml:space="preserve">Комунікаційну стратегію розроблено з метою здійснення зовнішньої та внутрішньої комунікації. У ній передбачено сукупність комунікативних засобів, методів, прийомів і технік, що сприяють наданню об’єктивної інформації про діяльність суду і суддів, налагодженню постійного зацікавленого діалогу із суспільством, забезпеченню незалежності судової влади, гарантуванню законності та правопорядку, здійсненню об’єктивного і неупередженош правосуддя, а також задля наближення українського судочинства до європейських стандартів, формування позитивного іміджу судової системи України </w:t>
      </w:r>
      <w:r>
        <w:rPr>
          <w:rStyle w:val="CharStyle10"/>
        </w:rPr>
        <w:t xml:space="preserve">е </w:t>
      </w:r>
      <w:r>
        <w:rPr>
          <w:lang w:val="uk-UA" w:eastAsia="uk-UA" w:bidi="uk-UA"/>
          <w:w w:val="100"/>
          <w:spacing w:val="0"/>
          <w:color w:val="000000"/>
          <w:position w:val="0"/>
        </w:rPr>
        <w:t>суспільстві.</w:t>
      </w:r>
    </w:p>
    <w:p>
      <w:pPr>
        <w:pStyle w:val="Style8"/>
        <w:widowControl w:val="0"/>
        <w:keepNext w:val="0"/>
        <w:keepLines w:val="0"/>
        <w:shd w:val="clear" w:color="auto" w:fill="auto"/>
        <w:bidi w:val="0"/>
        <w:spacing w:before="0" w:after="380"/>
        <w:ind w:left="0" w:right="0" w:firstLine="800"/>
      </w:pPr>
      <w:r>
        <w:rPr>
          <w:lang w:val="uk-UA" w:eastAsia="uk-UA" w:bidi="uk-UA"/>
          <w:w w:val="100"/>
          <w:spacing w:val="0"/>
          <w:color w:val="000000"/>
          <w:position w:val="0"/>
        </w:rPr>
        <w:t>Законодавчим підгрунттям розробки комунікаційної стратегії Ужгородського міськрайонного суду Закарпатської області є Конституція України, Кодекс суддівської етики, Закон України «Про судоустрій та статус суддів», Закон України «Про доступ до публічної інформації», План заходів щодо підвищення рівня правових знань громадян про судові процедури, функціонування судової системи та порядок захисту своїх прав і охоронюваних законом інтересів, схвалених рішенням XI з'їзду суддів України від 22.02.2013 р., Концепція комунікації судової влади України, підготовлена у відповідності до Мадридських принципів щодо зв'язку між засобами масової інформації та суддівською незалежністю тощо.</w:t>
      </w:r>
    </w:p>
    <w:p>
      <w:pPr>
        <w:pStyle w:val="Style11"/>
        <w:widowControl w:val="0"/>
        <w:keepNext w:val="0"/>
        <w:keepLines w:val="0"/>
        <w:shd w:val="clear" w:color="auto" w:fill="auto"/>
        <w:bidi w:val="0"/>
        <w:spacing w:before="0" w:after="0" w:line="260" w:lineRule="exact"/>
        <w:ind w:left="0" w:right="0" w:firstLine="800"/>
      </w:pPr>
      <w:r>
        <w:rPr>
          <w:lang w:val="uk-UA" w:eastAsia="uk-UA" w:bidi="uk-UA"/>
          <w:w w:val="100"/>
          <w:spacing w:val="0"/>
          <w:color w:val="000000"/>
          <w:position w:val="0"/>
        </w:rPr>
        <w:t>Мета комунікаційної стратегії суду</w:t>
      </w:r>
      <w:r>
        <w:rPr>
          <w:rStyle w:val="CharStyle13"/>
          <w:b w:val="0"/>
          <w:bCs w:val="0"/>
          <w:i w:val="0"/>
          <w:iCs w:val="0"/>
        </w:rPr>
        <w:t xml:space="preserve"> -</w:t>
      </w:r>
    </w:p>
    <w:p>
      <w:pPr>
        <w:pStyle w:val="Style8"/>
        <w:numPr>
          <w:ilvl w:val="0"/>
          <w:numId w:val="3"/>
        </w:numPr>
        <w:tabs>
          <w:tab w:leader="none" w:pos="765" w:val="left"/>
        </w:tabs>
        <w:widowControl w:val="0"/>
        <w:keepNext w:val="0"/>
        <w:keepLines w:val="0"/>
        <w:shd w:val="clear" w:color="auto" w:fill="auto"/>
        <w:bidi w:val="0"/>
        <w:spacing w:before="0" w:after="0" w:line="317" w:lineRule="exact"/>
        <w:ind w:left="740" w:right="0" w:hanging="340"/>
      </w:pPr>
      <w:r>
        <w:rPr>
          <w:lang w:val="uk-UA" w:eastAsia="uk-UA" w:bidi="uk-UA"/>
          <w:w w:val="100"/>
          <w:spacing w:val="0"/>
          <w:color w:val="000000"/>
          <w:position w:val="0"/>
        </w:rPr>
        <w:t>Проміжна - надання громадськості та ЗМІ інформації про діяльність Ужгородського міськрайонного суду Закарпатської області; сприяти співпраці між судом , ЗМІ, громадянами, громадськими організаціями та суспільством в цілому; підвищення обізнаності відвідувачів суду про судові правила і процедури; оптимізація роботи апарату суду, підвищення ефективності роботи суддів і працівників суду;</w:t>
      </w:r>
    </w:p>
    <w:p>
      <w:pPr>
        <w:pStyle w:val="Style8"/>
        <w:numPr>
          <w:ilvl w:val="0"/>
          <w:numId w:val="3"/>
        </w:numPr>
        <w:tabs>
          <w:tab w:leader="none" w:pos="765" w:val="left"/>
        </w:tabs>
        <w:widowControl w:val="0"/>
        <w:keepNext w:val="0"/>
        <w:keepLines w:val="0"/>
        <w:shd w:val="clear" w:color="auto" w:fill="auto"/>
        <w:bidi w:val="0"/>
        <w:spacing w:before="0" w:after="277" w:line="317" w:lineRule="exact"/>
        <w:ind w:left="740" w:right="0" w:hanging="340"/>
      </w:pPr>
      <w:r>
        <w:rPr>
          <w:lang w:val="uk-UA" w:eastAsia="uk-UA" w:bidi="uk-UA"/>
          <w:w w:val="100"/>
          <w:spacing w:val="0"/>
          <w:color w:val="000000"/>
          <w:position w:val="0"/>
        </w:rPr>
        <w:t>Кінцева - підвищення авторитету судової влади в суспільстві; підвищення рівня правової обізнаності населення та представників ЗМІ; формування поваги до суду та судових рішень у молодого покоління підвищення рівня авторитету Ужгородського міськрайонного суду Закарпатської області як органу правосуддя.</w:t>
      </w:r>
    </w:p>
    <w:p>
      <w:pPr>
        <w:pStyle w:val="Style8"/>
        <w:widowControl w:val="0"/>
        <w:keepNext w:val="0"/>
        <w:keepLines w:val="0"/>
        <w:shd w:val="clear" w:color="auto" w:fill="auto"/>
        <w:bidi w:val="0"/>
        <w:jc w:val="left"/>
        <w:spacing w:before="0" w:after="289" w:line="346" w:lineRule="exact"/>
        <w:ind w:left="0" w:right="0" w:firstLine="620"/>
      </w:pPr>
      <w:r>
        <w:rPr>
          <w:rStyle w:val="CharStyle14"/>
        </w:rPr>
        <w:t>Завданнями комунікаційної стратегії суду</w:t>
      </w:r>
      <w:r>
        <w:rPr>
          <w:lang w:val="uk-UA" w:eastAsia="uk-UA" w:bidi="uk-UA"/>
          <w:w w:val="100"/>
          <w:spacing w:val="0"/>
          <w:color w:val="000000"/>
          <w:position w:val="0"/>
        </w:rPr>
        <w:t xml:space="preserve"> є: забезпечення прозорості діяльності суду та підвищення його авторитету у суспільстві.</w:t>
      </w:r>
    </w:p>
    <w:p>
      <w:pPr>
        <w:pStyle w:val="Style11"/>
        <w:widowControl w:val="0"/>
        <w:keepNext w:val="0"/>
        <w:keepLines w:val="0"/>
        <w:shd w:val="clear" w:color="auto" w:fill="auto"/>
        <w:bidi w:val="0"/>
        <w:spacing w:before="0" w:after="0" w:line="360" w:lineRule="exact"/>
        <w:ind w:left="0" w:right="0" w:firstLine="740"/>
      </w:pPr>
      <w:r>
        <w:rPr>
          <w:lang w:val="uk-UA" w:eastAsia="uk-UA" w:bidi="uk-UA"/>
          <w:w w:val="100"/>
          <w:spacing w:val="0"/>
          <w:color w:val="000000"/>
          <w:position w:val="0"/>
        </w:rPr>
        <w:t>Комунікаційна діяльність суду будується на принципах:</w:t>
      </w:r>
    </w:p>
    <w:p>
      <w:pPr>
        <w:pStyle w:val="Style8"/>
        <w:numPr>
          <w:ilvl w:val="0"/>
          <w:numId w:val="5"/>
        </w:numPr>
        <w:tabs>
          <w:tab w:leader="none" w:pos="1044" w:val="left"/>
        </w:tabs>
        <w:widowControl w:val="0"/>
        <w:keepNext w:val="0"/>
        <w:keepLines w:val="0"/>
        <w:shd w:val="clear" w:color="auto" w:fill="auto"/>
        <w:bidi w:val="0"/>
        <w:spacing w:before="0" w:after="0"/>
        <w:ind w:left="0" w:right="0" w:firstLine="740"/>
      </w:pPr>
      <w:r>
        <w:rPr>
          <w:lang w:val="uk-UA" w:eastAsia="uk-UA" w:bidi="uk-UA"/>
          <w:w w:val="100"/>
          <w:spacing w:val="0"/>
          <w:color w:val="000000"/>
          <w:position w:val="0"/>
        </w:rPr>
        <w:t>прозорість - висвітлення діяльності суду, роз’яснення цілей, змісту та специфіки роботи;</w:t>
      </w:r>
    </w:p>
    <w:p>
      <w:pPr>
        <w:pStyle w:val="Style8"/>
        <w:numPr>
          <w:ilvl w:val="0"/>
          <w:numId w:val="5"/>
        </w:numPr>
        <w:tabs>
          <w:tab w:leader="none" w:pos="1044" w:val="left"/>
        </w:tabs>
        <w:widowControl w:val="0"/>
        <w:keepNext w:val="0"/>
        <w:keepLines w:val="0"/>
        <w:shd w:val="clear" w:color="auto" w:fill="auto"/>
        <w:bidi w:val="0"/>
        <w:spacing w:before="0" w:after="0"/>
        <w:ind w:left="0" w:right="0" w:firstLine="740"/>
      </w:pPr>
      <w:r>
        <w:rPr>
          <w:lang w:val="uk-UA" w:eastAsia="uk-UA" w:bidi="uk-UA"/>
          <w:w w:val="100"/>
          <w:spacing w:val="0"/>
          <w:color w:val="000000"/>
          <w:position w:val="0"/>
        </w:rPr>
        <w:t>відкритість - створення умов для безперешкодного доступу громадян до інформації про діяльність суду;</w:t>
      </w:r>
    </w:p>
    <w:p>
      <w:pPr>
        <w:pStyle w:val="Style8"/>
        <w:numPr>
          <w:ilvl w:val="0"/>
          <w:numId w:val="5"/>
        </w:numPr>
        <w:tabs>
          <w:tab w:leader="none" w:pos="1044" w:val="left"/>
        </w:tabs>
        <w:widowControl w:val="0"/>
        <w:keepNext w:val="0"/>
        <w:keepLines w:val="0"/>
        <w:shd w:val="clear" w:color="auto" w:fill="auto"/>
        <w:bidi w:val="0"/>
        <w:spacing w:before="0" w:after="0"/>
        <w:ind w:left="0" w:right="0" w:firstLine="740"/>
      </w:pPr>
      <w:r>
        <w:rPr>
          <w:lang w:val="uk-UA" w:eastAsia="uk-UA" w:bidi="uk-UA"/>
          <w:w w:val="100"/>
          <w:spacing w:val="0"/>
          <w:color w:val="000000"/>
          <w:position w:val="0"/>
        </w:rPr>
        <w:t>партнерство - постійність контактів суду з громадськістю (взаємовідносини);</w:t>
      </w:r>
    </w:p>
    <w:p>
      <w:pPr>
        <w:pStyle w:val="Style8"/>
        <w:numPr>
          <w:ilvl w:val="0"/>
          <w:numId w:val="5"/>
        </w:numPr>
        <w:tabs>
          <w:tab w:leader="none" w:pos="1044" w:val="left"/>
        </w:tabs>
        <w:widowControl w:val="0"/>
        <w:keepNext w:val="0"/>
        <w:keepLines w:val="0"/>
        <w:shd w:val="clear" w:color="auto" w:fill="auto"/>
        <w:bidi w:val="0"/>
        <w:spacing w:before="0" w:after="0"/>
        <w:ind w:left="0" w:right="0" w:firstLine="740"/>
      </w:pPr>
      <w:r>
        <w:rPr>
          <w:lang w:val="uk-UA" w:eastAsia="uk-UA" w:bidi="uk-UA"/>
          <w:w w:val="100"/>
          <w:spacing w:val="0"/>
          <w:color w:val="000000"/>
          <w:position w:val="0"/>
        </w:rPr>
        <w:t>відповідальність - за зміст і якість інформації;</w:t>
      </w:r>
    </w:p>
    <w:p>
      <w:pPr>
        <w:pStyle w:val="Style8"/>
        <w:numPr>
          <w:ilvl w:val="0"/>
          <w:numId w:val="5"/>
        </w:numPr>
        <w:tabs>
          <w:tab w:leader="none" w:pos="1044" w:val="left"/>
        </w:tabs>
        <w:widowControl w:val="0"/>
        <w:keepNext w:val="0"/>
        <w:keepLines w:val="0"/>
        <w:shd w:val="clear" w:color="auto" w:fill="auto"/>
        <w:bidi w:val="0"/>
        <w:jc w:val="left"/>
        <w:spacing w:before="0" w:after="0"/>
        <w:ind w:left="1180" w:right="0"/>
      </w:pPr>
      <w:r>
        <w:rPr>
          <w:lang w:val="uk-UA" w:eastAsia="uk-UA" w:bidi="uk-UA"/>
          <w:w w:val="100"/>
          <w:spacing w:val="0"/>
          <w:color w:val="000000"/>
          <w:position w:val="0"/>
        </w:rPr>
        <w:t>правдивість - надання чіткої, правдивої та об’єктивної інформації; реалістичність - проведення комунікаційних заходів з урахуванням</w:t>
      </w:r>
    </w:p>
    <w:p>
      <w:pPr>
        <w:pStyle w:val="Style8"/>
        <w:widowControl w:val="0"/>
        <w:keepNext w:val="0"/>
        <w:keepLines w:val="0"/>
        <w:shd w:val="clear" w:color="auto" w:fill="auto"/>
        <w:bidi w:val="0"/>
        <w:jc w:val="left"/>
        <w:spacing w:before="0" w:after="0"/>
        <w:ind w:left="0" w:right="0" w:firstLine="0"/>
      </w:pPr>
      <w:r>
        <w:rPr>
          <w:lang w:val="uk-UA" w:eastAsia="uk-UA" w:bidi="uk-UA"/>
          <w:w w:val="100"/>
          <w:spacing w:val="0"/>
          <w:color w:val="000000"/>
          <w:position w:val="0"/>
        </w:rPr>
        <w:t>наявних ресурсів;</w:t>
      </w:r>
    </w:p>
    <w:p>
      <w:pPr>
        <w:pStyle w:val="Style8"/>
        <w:numPr>
          <w:ilvl w:val="0"/>
          <w:numId w:val="5"/>
        </w:numPr>
        <w:tabs>
          <w:tab w:leader="none" w:pos="1044" w:val="left"/>
        </w:tabs>
        <w:widowControl w:val="0"/>
        <w:keepNext w:val="0"/>
        <w:keepLines w:val="0"/>
        <w:shd w:val="clear" w:color="auto" w:fill="auto"/>
        <w:bidi w:val="0"/>
        <w:spacing w:before="0" w:after="0"/>
        <w:ind w:left="0" w:right="0" w:firstLine="740"/>
      </w:pPr>
      <w:r>
        <w:rPr>
          <w:lang w:val="uk-UA" w:eastAsia="uk-UA" w:bidi="uk-UA"/>
          <w:w w:val="100"/>
          <w:spacing w:val="0"/>
          <w:color w:val="000000"/>
          <w:position w:val="0"/>
        </w:rPr>
        <w:t>адресність - адаптованість інформації до сприйняття цільовими групами;</w:t>
      </w:r>
    </w:p>
    <w:p>
      <w:pPr>
        <w:pStyle w:val="Style8"/>
        <w:numPr>
          <w:ilvl w:val="0"/>
          <w:numId w:val="5"/>
        </w:numPr>
        <w:tabs>
          <w:tab w:leader="none" w:pos="1044" w:val="left"/>
        </w:tabs>
        <w:widowControl w:val="0"/>
        <w:keepNext w:val="0"/>
        <w:keepLines w:val="0"/>
        <w:shd w:val="clear" w:color="auto" w:fill="auto"/>
        <w:bidi w:val="0"/>
        <w:spacing w:before="0" w:after="0"/>
        <w:ind w:left="0" w:right="0" w:firstLine="740"/>
      </w:pPr>
      <w:r>
        <w:rPr>
          <w:lang w:val="uk-UA" w:eastAsia="uk-UA" w:bidi="uk-UA"/>
          <w:w w:val="100"/>
          <w:spacing w:val="0"/>
          <w:color w:val="000000"/>
          <w:position w:val="0"/>
        </w:rPr>
        <w:t>оперативність - своєчасність інформування громадськості;</w:t>
      </w:r>
    </w:p>
    <w:p>
      <w:pPr>
        <w:pStyle w:val="Style8"/>
        <w:numPr>
          <w:ilvl w:val="0"/>
          <w:numId w:val="5"/>
        </w:numPr>
        <w:widowControl w:val="0"/>
        <w:keepNext w:val="0"/>
        <w:keepLines w:val="0"/>
        <w:shd w:val="clear" w:color="auto" w:fill="auto"/>
        <w:bidi w:val="0"/>
        <w:spacing w:before="0" w:after="380"/>
        <w:ind w:left="0" w:right="0" w:firstLine="740"/>
      </w:pPr>
      <w:r>
        <w:rPr>
          <w:lang w:val="uk-UA" w:eastAsia="uk-UA" w:bidi="uk-UA"/>
          <w:w w:val="100"/>
          <w:spacing w:val="0"/>
          <w:color w:val="000000"/>
          <w:position w:val="0"/>
        </w:rPr>
        <w:t xml:space="preserve"> доступність - лаконічність, зрозумілість інформації, легкість для сприйняття та запам’ятовування.</w:t>
      </w:r>
    </w:p>
    <w:p>
      <w:pPr>
        <w:pStyle w:val="Style8"/>
        <w:widowControl w:val="0"/>
        <w:keepNext w:val="0"/>
        <w:keepLines w:val="0"/>
        <w:shd w:val="clear" w:color="auto" w:fill="auto"/>
        <w:bidi w:val="0"/>
        <w:spacing w:before="0" w:after="0" w:line="260" w:lineRule="exact"/>
        <w:ind w:left="0" w:right="0" w:firstLine="740"/>
      </w:pPr>
      <w:r>
        <w:rPr>
          <w:lang w:val="uk-UA" w:eastAsia="uk-UA" w:bidi="uk-UA"/>
          <w:w w:val="100"/>
          <w:spacing w:val="0"/>
          <w:color w:val="000000"/>
          <w:position w:val="0"/>
        </w:rPr>
        <w:t>Контроль і координацію комунікаційної діяльності суду здійснює голова</w:t>
      </w:r>
    </w:p>
    <w:p>
      <w:pPr>
        <w:pStyle w:val="Style15"/>
        <w:widowControl w:val="0"/>
        <w:keepNext w:val="0"/>
        <w:keepLines w:val="0"/>
        <w:shd w:val="clear" w:color="auto" w:fill="auto"/>
        <w:bidi w:val="0"/>
        <w:jc w:val="left"/>
        <w:spacing w:before="0" w:after="0"/>
        <w:ind w:left="0" w:right="0" w:firstLine="0"/>
      </w:pPr>
      <w:r>
        <w:rPr>
          <w:lang w:val="uk-UA" w:eastAsia="uk-UA" w:bidi="uk-UA"/>
          <w:sz w:val="24"/>
          <w:szCs w:val="24"/>
          <w:w w:val="100"/>
          <w:spacing w:val="0"/>
          <w:color w:val="000000"/>
          <w:position w:val="0"/>
        </w:rPr>
        <w:t>суду.</w:t>
      </w:r>
    </w:p>
    <w:p>
      <w:pPr>
        <w:pStyle w:val="Style8"/>
        <w:widowControl w:val="0"/>
        <w:keepNext w:val="0"/>
        <w:keepLines w:val="0"/>
        <w:shd w:val="clear" w:color="auto" w:fill="auto"/>
        <w:bidi w:val="0"/>
        <w:spacing w:before="0" w:after="376" w:line="355" w:lineRule="exact"/>
        <w:ind w:left="0" w:right="0" w:firstLine="740"/>
      </w:pPr>
      <w:r>
        <w:rPr>
          <w:lang w:val="uk-UA" w:eastAsia="uk-UA" w:bidi="uk-UA"/>
          <w:w w:val="100"/>
          <w:spacing w:val="0"/>
          <w:color w:val="000000"/>
          <w:position w:val="0"/>
        </w:rPr>
        <w:t xml:space="preserve">Відповідальний за виконання - керівник апарату суду, його заступники, головний спеціаліст з інформаційних технологій, головний спеціаліст із забезпечення зв’язків із засобами масової інформації та працівники, відповідальні за надання </w:t>
      </w:r>
      <w:r>
        <w:rPr>
          <w:rStyle w:val="CharStyle17"/>
        </w:rPr>
        <w:t>інформації для оприлюднення.</w:t>
      </w:r>
    </w:p>
    <w:p>
      <w:pPr>
        <w:pStyle w:val="Style11"/>
        <w:numPr>
          <w:ilvl w:val="0"/>
          <w:numId w:val="7"/>
        </w:numPr>
        <w:tabs>
          <w:tab w:leader="none" w:pos="2771" w:val="left"/>
        </w:tabs>
        <w:widowControl w:val="0"/>
        <w:keepNext w:val="0"/>
        <w:keepLines w:val="0"/>
        <w:shd w:val="clear" w:color="auto" w:fill="auto"/>
        <w:bidi w:val="0"/>
        <w:spacing w:before="0" w:after="0" w:line="260" w:lineRule="exact"/>
        <w:ind w:left="2440" w:right="0" w:firstLine="0"/>
      </w:pPr>
      <w:r>
        <w:rPr>
          <w:lang w:val="uk-UA" w:eastAsia="uk-UA" w:bidi="uk-UA"/>
          <w:w w:val="100"/>
          <w:spacing w:val="0"/>
          <w:color w:val="000000"/>
          <w:position w:val="0"/>
        </w:rPr>
        <w:t>Аналіз комунікаційної діяльності суду</w:t>
      </w:r>
    </w:p>
    <w:p>
      <w:pPr>
        <w:pStyle w:val="Style8"/>
        <w:widowControl w:val="0"/>
        <w:keepNext w:val="0"/>
        <w:keepLines w:val="0"/>
        <w:shd w:val="clear" w:color="auto" w:fill="auto"/>
        <w:bidi w:val="0"/>
        <w:spacing w:before="0" w:after="0" w:line="312" w:lineRule="exact"/>
        <w:ind w:left="0" w:right="0" w:firstLine="400"/>
      </w:pPr>
      <w:r>
        <w:rPr>
          <w:lang w:val="uk-UA" w:eastAsia="uk-UA" w:bidi="uk-UA"/>
          <w:w w:val="100"/>
          <w:spacing w:val="0"/>
          <w:color w:val="000000"/>
          <w:position w:val="0"/>
        </w:rPr>
        <w:t>Задля широкого та системного висвітлення діяльності суду в засобах масової інформації та з метою налагодження належних відносин судової влади та суспільства, забезпечення авторитету правосуддя, зростання рівня довіри до судової влади, гарантування права громадян на інформацію та підвищення рівня обізнаності населення про діяльність Ужгородського міськрайонного суду введено посаду головного спеціаліста із забезпечення зв’язків зі ЗМІ (прес- секретар).</w:t>
      </w:r>
    </w:p>
    <w:p>
      <w:pPr>
        <w:pStyle w:val="Style8"/>
        <w:widowControl w:val="0"/>
        <w:keepNext w:val="0"/>
        <w:keepLines w:val="0"/>
        <w:shd w:val="clear" w:color="auto" w:fill="auto"/>
        <w:bidi w:val="0"/>
        <w:spacing w:before="0" w:after="0" w:line="312" w:lineRule="exact"/>
        <w:ind w:left="0" w:right="0" w:firstLine="400"/>
      </w:pPr>
      <w:r>
        <w:rPr>
          <w:lang w:val="uk-UA" w:eastAsia="uk-UA" w:bidi="uk-UA"/>
          <w:w w:val="100"/>
          <w:spacing w:val="0"/>
          <w:color w:val="000000"/>
          <w:position w:val="0"/>
        </w:rPr>
        <w:t>Окрім цього висвітлювати офіційну позицію від імені суду та надавати спеціальні професійні коментарі щодо розгляду справ у суді доручено суддям- спікерам.</w:t>
      </w:r>
    </w:p>
    <w:p>
      <w:pPr>
        <w:pStyle w:val="Style8"/>
        <w:widowControl w:val="0"/>
        <w:keepNext w:val="0"/>
        <w:keepLines w:val="0"/>
        <w:shd w:val="clear" w:color="auto" w:fill="auto"/>
        <w:bidi w:val="0"/>
        <w:spacing w:before="0" w:after="0" w:line="365" w:lineRule="exact"/>
        <w:ind w:left="0" w:right="0" w:firstLine="760"/>
      </w:pPr>
      <w:r>
        <w:rPr>
          <w:lang w:val="uk-UA" w:eastAsia="uk-UA" w:bidi="uk-UA"/>
          <w:w w:val="100"/>
          <w:spacing w:val="0"/>
          <w:color w:val="000000"/>
          <w:position w:val="0"/>
        </w:rPr>
        <w:t>Ужгородський міськрайонний суд Закарпатської області здійснює свою комунікаційну діяльність у двох напрямках - внутрішньому та зовнішньому.</w:t>
      </w:r>
    </w:p>
    <w:p>
      <w:pPr>
        <w:pStyle w:val="Style8"/>
        <w:widowControl w:val="0"/>
        <w:keepNext w:val="0"/>
        <w:keepLines w:val="0"/>
        <w:shd w:val="clear" w:color="auto" w:fill="auto"/>
        <w:bidi w:val="0"/>
        <w:spacing w:before="0" w:after="0" w:line="365" w:lineRule="exact"/>
        <w:ind w:left="0" w:right="0" w:firstLine="760"/>
      </w:pPr>
      <w:r>
        <w:rPr>
          <w:rStyle w:val="CharStyle14"/>
        </w:rPr>
        <w:t>Внутрішній напрямок</w:t>
      </w:r>
      <w:r>
        <w:rPr>
          <w:lang w:val="uk-UA" w:eastAsia="uk-UA" w:bidi="uk-UA"/>
          <w:w w:val="100"/>
          <w:spacing w:val="0"/>
          <w:color w:val="000000"/>
          <w:position w:val="0"/>
        </w:rPr>
        <w:t xml:space="preserve"> включає в себе роботу з суддями та працівниками апарату суду щодо вдосконалення їх професійних та комунікативних навиків, підвищення комфортності перебування відвідувачів у приміщенні установи тощо.</w:t>
      </w:r>
    </w:p>
    <w:p>
      <w:pPr>
        <w:pStyle w:val="Style8"/>
        <w:widowControl w:val="0"/>
        <w:keepNext w:val="0"/>
        <w:keepLines w:val="0"/>
        <w:shd w:val="clear" w:color="auto" w:fill="auto"/>
        <w:bidi w:val="0"/>
        <w:spacing w:before="0" w:after="384" w:line="365" w:lineRule="exact"/>
        <w:ind w:left="0" w:right="0" w:firstLine="760"/>
      </w:pPr>
      <w:r>
        <w:rPr>
          <w:rStyle w:val="CharStyle14"/>
        </w:rPr>
        <w:t>Зовнішній напрямок</w:t>
      </w:r>
      <w:r>
        <w:rPr>
          <w:lang w:val="uk-UA" w:eastAsia="uk-UA" w:bidi="uk-UA"/>
          <w:w w:val="100"/>
          <w:spacing w:val="0"/>
          <w:color w:val="000000"/>
          <w:position w:val="0"/>
        </w:rPr>
        <w:t xml:space="preserve"> - це прозоре інформування про роботу суду, налагодження співпраці між судом та ЗМІ, громадськими організаціями, органами державної влади та суспільством.</w:t>
      </w:r>
    </w:p>
    <w:p>
      <w:pPr>
        <w:pStyle w:val="Style11"/>
        <w:widowControl w:val="0"/>
        <w:keepNext w:val="0"/>
        <w:keepLines w:val="0"/>
        <w:shd w:val="clear" w:color="auto" w:fill="auto"/>
        <w:bidi w:val="0"/>
        <w:spacing w:before="0" w:after="337" w:line="260" w:lineRule="exact"/>
        <w:ind w:left="0" w:right="0" w:firstLine="760"/>
      </w:pPr>
      <w:r>
        <w:rPr>
          <w:lang w:val="uk-UA" w:eastAsia="uk-UA" w:bidi="uk-UA"/>
          <w:w w:val="100"/>
          <w:spacing w:val="0"/>
          <w:color w:val="000000"/>
          <w:position w:val="0"/>
        </w:rPr>
        <w:t>Зовнішня комунікація суду реалізується за допомогою таких засобів:</w:t>
      </w:r>
    </w:p>
    <w:p>
      <w:pPr>
        <w:pStyle w:val="Style8"/>
        <w:numPr>
          <w:ilvl w:val="0"/>
          <w:numId w:val="9"/>
        </w:numPr>
        <w:tabs>
          <w:tab w:leader="none" w:pos="774" w:val="left"/>
        </w:tabs>
        <w:widowControl w:val="0"/>
        <w:keepNext w:val="0"/>
        <w:keepLines w:val="0"/>
        <w:shd w:val="clear" w:color="auto" w:fill="auto"/>
        <w:bidi w:val="0"/>
        <w:spacing w:before="0" w:after="0"/>
        <w:ind w:left="760" w:right="0" w:hanging="360"/>
      </w:pPr>
      <w:r>
        <w:rPr>
          <w:lang w:val="uk-UA" w:eastAsia="uk-UA" w:bidi="uk-UA"/>
          <w:w w:val="100"/>
          <w:spacing w:val="0"/>
          <w:color w:val="000000"/>
          <w:position w:val="0"/>
        </w:rPr>
        <w:t>Оприлюднення інформації про заходи, які відбуваються в суді, зміни в графіку роботи установи тощо, а також проведення роботи по оновленню зазначеного.</w:t>
      </w:r>
    </w:p>
    <w:p>
      <w:pPr>
        <w:pStyle w:val="Style8"/>
        <w:numPr>
          <w:ilvl w:val="0"/>
          <w:numId w:val="9"/>
        </w:numPr>
        <w:tabs>
          <w:tab w:leader="none" w:pos="774" w:val="left"/>
        </w:tabs>
        <w:widowControl w:val="0"/>
        <w:keepNext w:val="0"/>
        <w:keepLines w:val="0"/>
        <w:shd w:val="clear" w:color="auto" w:fill="auto"/>
        <w:bidi w:val="0"/>
        <w:spacing w:before="0" w:after="0"/>
        <w:ind w:left="760" w:right="0" w:hanging="360"/>
      </w:pPr>
      <w:r>
        <w:rPr>
          <w:lang w:val="uk-UA" w:eastAsia="uk-UA" w:bidi="uk-UA"/>
          <w:w w:val="100"/>
          <w:spacing w:val="0"/>
          <w:color w:val="000000"/>
          <w:position w:val="0"/>
        </w:rPr>
        <w:t>Проведення анонімного опитування відвідувачів установи.</w:t>
      </w:r>
    </w:p>
    <w:p>
      <w:pPr>
        <w:pStyle w:val="Style8"/>
        <w:numPr>
          <w:ilvl w:val="0"/>
          <w:numId w:val="9"/>
        </w:numPr>
        <w:tabs>
          <w:tab w:leader="none" w:pos="774" w:val="left"/>
        </w:tabs>
        <w:widowControl w:val="0"/>
        <w:keepNext w:val="0"/>
        <w:keepLines w:val="0"/>
        <w:shd w:val="clear" w:color="auto" w:fill="auto"/>
        <w:bidi w:val="0"/>
        <w:spacing w:before="0" w:after="0"/>
        <w:ind w:left="760" w:right="0" w:hanging="360"/>
      </w:pPr>
      <w:r>
        <w:rPr>
          <w:lang w:val="uk-UA" w:eastAsia="uk-UA" w:bidi="uk-UA"/>
          <w:w w:val="100"/>
          <w:spacing w:val="0"/>
          <w:color w:val="000000"/>
          <w:position w:val="0"/>
        </w:rPr>
        <w:t>Аналіз (кількісний) запитів про надання публічної інформації, що надходять у письмовій формі чи будь-якими іншими засобами зв'язку (поштою, факсом, електронною поштою).</w:t>
      </w:r>
    </w:p>
    <w:p>
      <w:pPr>
        <w:pStyle w:val="Style8"/>
        <w:numPr>
          <w:ilvl w:val="0"/>
          <w:numId w:val="9"/>
        </w:numPr>
        <w:tabs>
          <w:tab w:leader="none" w:pos="774" w:val="left"/>
        </w:tabs>
        <w:widowControl w:val="0"/>
        <w:keepNext w:val="0"/>
        <w:keepLines w:val="0"/>
        <w:shd w:val="clear" w:color="auto" w:fill="auto"/>
        <w:bidi w:val="0"/>
        <w:spacing w:before="0" w:after="0"/>
        <w:ind w:left="760" w:right="0" w:hanging="360"/>
      </w:pPr>
      <w:r>
        <w:rPr>
          <w:lang w:val="uk-UA" w:eastAsia="uk-UA" w:bidi="uk-UA"/>
          <w:w w:val="100"/>
          <w:spacing w:val="0"/>
          <w:color w:val="000000"/>
          <w:position w:val="0"/>
        </w:rPr>
        <w:t>Забезпечення підготовки та поширення матеріалів про діяльність суду, надсилання у відповідні видання офіційних заяв, спростувань, роз'яснень на публікації про діяльність суду, що не відповідають дійсності.</w:t>
      </w:r>
    </w:p>
    <w:p>
      <w:pPr>
        <w:pStyle w:val="Style8"/>
        <w:numPr>
          <w:ilvl w:val="0"/>
          <w:numId w:val="9"/>
        </w:numPr>
        <w:tabs>
          <w:tab w:leader="none" w:pos="774" w:val="left"/>
        </w:tabs>
        <w:widowControl w:val="0"/>
        <w:keepNext w:val="0"/>
        <w:keepLines w:val="0"/>
        <w:shd w:val="clear" w:color="auto" w:fill="auto"/>
        <w:bidi w:val="0"/>
        <w:jc w:val="left"/>
        <w:spacing w:before="0" w:after="0" w:line="365" w:lineRule="exact"/>
        <w:ind w:left="760" w:right="0" w:hanging="360"/>
      </w:pPr>
      <w:r>
        <w:rPr>
          <w:lang w:val="uk-UA" w:eastAsia="uk-UA" w:bidi="uk-UA"/>
          <w:w w:val="100"/>
          <w:spacing w:val="0"/>
          <w:color w:val="000000"/>
          <w:position w:val="0"/>
        </w:rPr>
        <w:t>Оновлення інформаційних стендів із зразками заяв, розрахункових рахунків суду.</w:t>
      </w:r>
    </w:p>
    <w:p>
      <w:pPr>
        <w:pStyle w:val="Style8"/>
        <w:numPr>
          <w:ilvl w:val="0"/>
          <w:numId w:val="9"/>
        </w:numPr>
        <w:tabs>
          <w:tab w:leader="none" w:pos="774" w:val="left"/>
        </w:tabs>
        <w:widowControl w:val="0"/>
        <w:keepNext w:val="0"/>
        <w:keepLines w:val="0"/>
        <w:shd w:val="clear" w:color="auto" w:fill="auto"/>
        <w:bidi w:val="0"/>
        <w:spacing w:before="0" w:after="0" w:line="365" w:lineRule="exact"/>
        <w:ind w:left="760" w:right="0" w:hanging="360"/>
      </w:pPr>
      <w:r>
        <w:rPr>
          <w:lang w:val="uk-UA" w:eastAsia="uk-UA" w:bidi="uk-UA"/>
          <w:w w:val="100"/>
          <w:spacing w:val="0"/>
          <w:color w:val="000000"/>
          <w:position w:val="0"/>
        </w:rPr>
        <w:t>Встановлення графіку прийому громадян керівництвом суду.</w:t>
      </w:r>
    </w:p>
    <w:p>
      <w:pPr>
        <w:pStyle w:val="Style8"/>
        <w:numPr>
          <w:ilvl w:val="0"/>
          <w:numId w:val="9"/>
        </w:numPr>
        <w:tabs>
          <w:tab w:leader="none" w:pos="774" w:val="left"/>
        </w:tabs>
        <w:widowControl w:val="0"/>
        <w:keepNext w:val="0"/>
        <w:keepLines w:val="0"/>
        <w:shd w:val="clear" w:color="auto" w:fill="auto"/>
        <w:bidi w:val="0"/>
        <w:spacing w:before="0" w:after="384" w:line="365" w:lineRule="exact"/>
        <w:ind w:left="760" w:right="0" w:hanging="360"/>
      </w:pPr>
      <w:r>
        <w:rPr>
          <w:lang w:val="uk-UA" w:eastAsia="uk-UA" w:bidi="uk-UA"/>
          <w:w w:val="100"/>
          <w:spacing w:val="0"/>
          <w:color w:val="000000"/>
          <w:position w:val="0"/>
        </w:rPr>
        <w:t xml:space="preserve">Підвищення рівня правової освіти населення шляхом інформування громадян про шляхи забезпечення їх конституційних прав та необхідність </w:t>
      </w:r>
      <w:r>
        <w:rPr>
          <w:rStyle w:val="CharStyle18"/>
        </w:rPr>
        <w:t>дотримання ними конституційних обов’язків.</w:t>
      </w:r>
    </w:p>
    <w:p>
      <w:pPr>
        <w:pStyle w:val="Style11"/>
        <w:numPr>
          <w:ilvl w:val="0"/>
          <w:numId w:val="7"/>
        </w:numPr>
        <w:tabs>
          <w:tab w:leader="none" w:pos="2974" w:val="left"/>
        </w:tabs>
        <w:widowControl w:val="0"/>
        <w:keepNext w:val="0"/>
        <w:keepLines w:val="0"/>
        <w:shd w:val="clear" w:color="auto" w:fill="auto"/>
        <w:bidi w:val="0"/>
        <w:spacing w:before="0" w:after="0" w:line="260" w:lineRule="exact"/>
        <w:ind w:left="2600" w:right="0" w:firstLine="0"/>
      </w:pPr>
      <w:r>
        <w:rPr>
          <w:lang w:val="uk-UA" w:eastAsia="uk-UA" w:bidi="uk-UA"/>
          <w:w w:val="100"/>
          <w:spacing w:val="0"/>
          <w:color w:val="000000"/>
          <w:position w:val="0"/>
        </w:rPr>
        <w:t>Стан зв 'язків суду з громадськістю</w:t>
      </w:r>
    </w:p>
    <w:p>
      <w:pPr>
        <w:pStyle w:val="Style8"/>
        <w:widowControl w:val="0"/>
        <w:keepNext w:val="0"/>
        <w:keepLines w:val="0"/>
        <w:shd w:val="clear" w:color="auto" w:fill="auto"/>
        <w:bidi w:val="0"/>
        <w:spacing w:before="0" w:after="0"/>
        <w:ind w:left="0" w:right="0" w:firstLine="740"/>
      </w:pPr>
      <w:r>
        <w:rPr>
          <w:lang w:val="uk-UA" w:eastAsia="uk-UA" w:bidi="uk-UA"/>
          <w:w w:val="100"/>
          <w:spacing w:val="0"/>
          <w:color w:val="000000"/>
          <w:position w:val="0"/>
        </w:rPr>
        <w:t>Ужгородський міськрайонний суд Закарпатської області співпрацює з інтернет-виданнями, місцевими газетами та регіональними й національними телекомпаніями, шляхом оперативного повідомлення останніх про результат судового розгляду у резонансних справах та надання роз’яснень щодо процесуальних аспектів діяльності суду та суддів.</w:t>
      </w:r>
    </w:p>
    <w:p>
      <w:pPr>
        <w:pStyle w:val="Style8"/>
        <w:widowControl w:val="0"/>
        <w:keepNext w:val="0"/>
        <w:keepLines w:val="0"/>
        <w:shd w:val="clear" w:color="auto" w:fill="auto"/>
        <w:bidi w:val="0"/>
        <w:spacing w:before="0" w:after="0"/>
        <w:ind w:left="0" w:right="0" w:firstLine="740"/>
      </w:pPr>
      <w:r>
        <w:rPr>
          <w:lang w:val="uk-UA" w:eastAsia="uk-UA" w:bidi="uk-UA"/>
          <w:w w:val="100"/>
          <w:spacing w:val="0"/>
          <w:color w:val="000000"/>
          <w:position w:val="0"/>
        </w:rPr>
        <w:t>Для підвищення правової обізнаності громадян готується та розміщується на офіційному веб-сайті установі й в соціальній мережі суду в Фейсбук публікації у вигляді правових новин. Останні розробляються на основі аналізу справ, що перебували в провадженні Ужгородського міськрайонного суду.</w:t>
      </w:r>
    </w:p>
    <w:p>
      <w:pPr>
        <w:pStyle w:val="Style8"/>
        <w:widowControl w:val="0"/>
        <w:keepNext w:val="0"/>
        <w:keepLines w:val="0"/>
        <w:shd w:val="clear" w:color="auto" w:fill="auto"/>
        <w:bidi w:val="0"/>
        <w:spacing w:before="0" w:after="0"/>
        <w:ind w:left="0" w:right="0" w:firstLine="740"/>
      </w:pPr>
      <w:r>
        <w:rPr>
          <w:lang w:val="uk-UA" w:eastAsia="uk-UA" w:bidi="uk-UA"/>
          <w:w w:val="100"/>
          <w:spacing w:val="0"/>
          <w:color w:val="000000"/>
          <w:position w:val="0"/>
        </w:rPr>
        <w:t>На офіційному веб-сайті установи розміщується статистична інформація, інформація по кількості розглянутих судом запитів про надання публічної інформації та інформація щодо наявності вакантних посад суддів, про проведення конкурсів на зайняття вакантних посад державних службовців в апараті суду. Вказане розміщується на веб-сайті за умови надання такої відповідними спеціалістами.</w:t>
      </w:r>
    </w:p>
    <w:p>
      <w:pPr>
        <w:pStyle w:val="Style8"/>
        <w:widowControl w:val="0"/>
        <w:keepNext w:val="0"/>
        <w:keepLines w:val="0"/>
        <w:shd w:val="clear" w:color="auto" w:fill="auto"/>
        <w:bidi w:val="0"/>
        <w:spacing w:before="0" w:after="740"/>
        <w:ind w:left="0" w:right="0" w:firstLine="740"/>
      </w:pPr>
      <w:r>
        <w:rPr>
          <w:lang w:val="uk-UA" w:eastAsia="uk-UA" w:bidi="uk-UA"/>
          <w:w w:val="100"/>
          <w:spacing w:val="0"/>
          <w:color w:val="000000"/>
          <w:position w:val="0"/>
        </w:rPr>
        <w:t>Головою суду, керівником апарату та його заступниками здійснюється прийом громадян за попередньо встановленим графіком.</w:t>
      </w:r>
    </w:p>
    <w:p>
      <w:pPr>
        <w:pStyle w:val="Style11"/>
        <w:numPr>
          <w:ilvl w:val="0"/>
          <w:numId w:val="7"/>
        </w:numPr>
        <w:tabs>
          <w:tab w:leader="none" w:pos="2045" w:val="left"/>
        </w:tabs>
        <w:widowControl w:val="0"/>
        <w:keepNext w:val="0"/>
        <w:keepLines w:val="0"/>
        <w:shd w:val="clear" w:color="auto" w:fill="auto"/>
        <w:bidi w:val="0"/>
        <w:spacing w:before="0" w:after="334" w:line="260" w:lineRule="exact"/>
        <w:ind w:left="1680" w:right="0" w:firstLine="0"/>
      </w:pPr>
      <w:r>
        <w:rPr>
          <w:lang w:val="uk-UA" w:eastAsia="uk-UA" w:bidi="uk-UA"/>
          <w:w w:val="100"/>
          <w:spacing w:val="0"/>
          <w:color w:val="000000"/>
          <w:position w:val="0"/>
        </w:rPr>
        <w:t>Цільова аудиторія комунікаційної діяльності суду</w:t>
      </w:r>
    </w:p>
    <w:p>
      <w:pPr>
        <w:pStyle w:val="Style8"/>
        <w:widowControl w:val="0"/>
        <w:keepNext w:val="0"/>
        <w:keepLines w:val="0"/>
        <w:shd w:val="clear" w:color="auto" w:fill="auto"/>
        <w:bidi w:val="0"/>
        <w:jc w:val="left"/>
        <w:spacing w:before="0" w:after="0" w:line="370" w:lineRule="exact"/>
        <w:ind w:left="0" w:right="0" w:firstLine="380"/>
      </w:pPr>
      <w:r>
        <w:rPr>
          <w:lang w:val="uk-UA" w:eastAsia="uk-UA" w:bidi="uk-UA"/>
          <w:w w:val="100"/>
          <w:spacing w:val="0"/>
          <w:color w:val="000000"/>
          <w:position w:val="0"/>
        </w:rPr>
        <w:t>Цільовою аудиторією комунікаційної діяльності Ужгородського міськрайонного суду Закарпатської області є:</w:t>
      </w:r>
    </w:p>
    <w:p>
      <w:pPr>
        <w:pStyle w:val="Style5"/>
        <w:widowControl w:val="0"/>
        <w:keepNext w:val="0"/>
        <w:keepLines w:val="0"/>
        <w:shd w:val="clear" w:color="auto" w:fill="auto"/>
        <w:bidi w:val="0"/>
        <w:spacing w:before="0" w:after="0" w:line="355" w:lineRule="exact"/>
        <w:ind w:left="380" w:right="0" w:firstLine="0"/>
      </w:pPr>
      <w:r>
        <w:rPr>
          <w:lang w:val="uk-UA" w:eastAsia="uk-UA" w:bidi="uk-UA"/>
          <w:sz w:val="24"/>
          <w:szCs w:val="24"/>
          <w:w w:val="100"/>
          <w:spacing w:val="0"/>
          <w:color w:val="000000"/>
          <w:position w:val="0"/>
        </w:rPr>
        <w:t>внутрішні:</w:t>
      </w:r>
    </w:p>
    <w:p>
      <w:pPr>
        <w:pStyle w:val="Style8"/>
        <w:numPr>
          <w:ilvl w:val="0"/>
          <w:numId w:val="5"/>
        </w:numPr>
        <w:tabs>
          <w:tab w:leader="none" w:pos="637" w:val="left"/>
        </w:tabs>
        <w:widowControl w:val="0"/>
        <w:keepNext w:val="0"/>
        <w:keepLines w:val="0"/>
        <w:shd w:val="clear" w:color="auto" w:fill="auto"/>
        <w:bidi w:val="0"/>
        <w:spacing w:before="0" w:after="0" w:line="355" w:lineRule="exact"/>
        <w:ind w:left="380" w:right="0" w:firstLine="0"/>
      </w:pPr>
      <w:r>
        <w:rPr>
          <w:lang w:val="uk-UA" w:eastAsia="uk-UA" w:bidi="uk-UA"/>
          <w:w w:val="100"/>
          <w:spacing w:val="0"/>
          <w:color w:val="000000"/>
          <w:position w:val="0"/>
        </w:rPr>
        <w:t>професійні судді;</w:t>
      </w:r>
    </w:p>
    <w:p>
      <w:pPr>
        <w:pStyle w:val="Style8"/>
        <w:numPr>
          <w:ilvl w:val="0"/>
          <w:numId w:val="5"/>
        </w:numPr>
        <w:tabs>
          <w:tab w:leader="none" w:pos="637" w:val="left"/>
        </w:tabs>
        <w:widowControl w:val="0"/>
        <w:keepNext w:val="0"/>
        <w:keepLines w:val="0"/>
        <w:shd w:val="clear" w:color="auto" w:fill="auto"/>
        <w:bidi w:val="0"/>
        <w:spacing w:before="0" w:after="0" w:line="355" w:lineRule="exact"/>
        <w:ind w:left="380" w:right="0" w:firstLine="0"/>
      </w:pPr>
      <w:r>
        <w:rPr>
          <w:lang w:val="uk-UA" w:eastAsia="uk-UA" w:bidi="uk-UA"/>
          <w:w w:val="100"/>
          <w:spacing w:val="0"/>
          <w:color w:val="000000"/>
          <w:position w:val="0"/>
        </w:rPr>
        <w:t>працівники суду.</w:t>
      </w:r>
    </w:p>
    <w:p>
      <w:pPr>
        <w:pStyle w:val="Style5"/>
        <w:widowControl w:val="0"/>
        <w:keepNext w:val="0"/>
        <w:keepLines w:val="0"/>
        <w:shd w:val="clear" w:color="auto" w:fill="auto"/>
        <w:bidi w:val="0"/>
        <w:spacing w:before="0" w:after="0" w:line="355" w:lineRule="exact"/>
        <w:ind w:left="380" w:right="0" w:firstLine="0"/>
      </w:pPr>
      <w:r>
        <w:rPr>
          <w:lang w:val="uk-UA" w:eastAsia="uk-UA" w:bidi="uk-UA"/>
          <w:sz w:val="24"/>
          <w:szCs w:val="24"/>
          <w:w w:val="100"/>
          <w:spacing w:val="0"/>
          <w:color w:val="000000"/>
          <w:position w:val="0"/>
        </w:rPr>
        <w:t>зовнішні:</w:t>
      </w:r>
    </w:p>
    <w:p>
      <w:pPr>
        <w:pStyle w:val="Style8"/>
        <w:widowControl w:val="0"/>
        <w:keepNext w:val="0"/>
        <w:keepLines w:val="0"/>
        <w:shd w:val="clear" w:color="auto" w:fill="auto"/>
        <w:bidi w:val="0"/>
        <w:spacing w:before="0" w:after="0" w:line="355" w:lineRule="exact"/>
        <w:ind w:left="0" w:right="0" w:firstLine="160"/>
      </w:pPr>
      <w:r>
        <w:rPr>
          <w:lang w:val="uk-UA" w:eastAsia="uk-UA" w:bidi="uk-UA"/>
          <w:w w:val="100"/>
          <w:spacing w:val="0"/>
          <w:color w:val="000000"/>
          <w:position w:val="0"/>
        </w:rPr>
        <w:t>- громадяни: учасники судових процесів (позивачі, відповідачі, присяжні тощо) та особи, які потребують судового захисту; громадяни, які не є безпосередніми учасниками судового процесу; окремі категорії громадян, інтереси яких можуть бути представлені громадськими організаціями;</w:t>
      </w:r>
    </w:p>
    <w:p>
      <w:pPr>
        <w:pStyle w:val="Style8"/>
        <w:numPr>
          <w:ilvl w:val="0"/>
          <w:numId w:val="5"/>
        </w:numPr>
        <w:tabs>
          <w:tab w:leader="none" w:pos="637" w:val="left"/>
        </w:tabs>
        <w:widowControl w:val="0"/>
        <w:keepNext w:val="0"/>
        <w:keepLines w:val="0"/>
        <w:shd w:val="clear" w:color="auto" w:fill="auto"/>
        <w:bidi w:val="0"/>
        <w:spacing w:before="0" w:after="0" w:line="355" w:lineRule="exact"/>
        <w:ind w:left="380" w:right="0" w:firstLine="0"/>
      </w:pPr>
      <w:r>
        <w:rPr>
          <w:lang w:val="uk-UA" w:eastAsia="uk-UA" w:bidi="uk-UA"/>
          <w:w w:val="100"/>
          <w:spacing w:val="0"/>
          <w:color w:val="000000"/>
          <w:position w:val="0"/>
        </w:rPr>
        <w:t>посадові особи органів публічної влади;</w:t>
      </w:r>
    </w:p>
    <w:p>
      <w:pPr>
        <w:pStyle w:val="Style8"/>
        <w:numPr>
          <w:ilvl w:val="0"/>
          <w:numId w:val="5"/>
        </w:numPr>
        <w:tabs>
          <w:tab w:leader="none" w:pos="637" w:val="left"/>
        </w:tabs>
        <w:widowControl w:val="0"/>
        <w:keepNext w:val="0"/>
        <w:keepLines w:val="0"/>
        <w:shd w:val="clear" w:color="auto" w:fill="auto"/>
        <w:bidi w:val="0"/>
        <w:spacing w:before="0" w:after="0" w:line="355" w:lineRule="exact"/>
        <w:ind w:left="380" w:right="0" w:firstLine="0"/>
      </w:pPr>
      <w:r>
        <w:rPr>
          <w:lang w:val="uk-UA" w:eastAsia="uk-UA" w:bidi="uk-UA"/>
          <w:w w:val="100"/>
          <w:spacing w:val="0"/>
          <w:color w:val="000000"/>
          <w:position w:val="0"/>
        </w:rPr>
        <w:t>правозахисні організації;</w:t>
      </w:r>
    </w:p>
    <w:p>
      <w:pPr>
        <w:pStyle w:val="Style8"/>
        <w:numPr>
          <w:ilvl w:val="0"/>
          <w:numId w:val="5"/>
        </w:numPr>
        <w:tabs>
          <w:tab w:leader="none" w:pos="637" w:val="left"/>
        </w:tabs>
        <w:widowControl w:val="0"/>
        <w:keepNext w:val="0"/>
        <w:keepLines w:val="0"/>
        <w:shd w:val="clear" w:color="auto" w:fill="auto"/>
        <w:bidi w:val="0"/>
        <w:spacing w:before="0" w:after="0" w:line="355" w:lineRule="exact"/>
        <w:ind w:left="380" w:right="0" w:firstLine="0"/>
      </w:pPr>
      <w:r>
        <w:rPr>
          <w:lang w:val="uk-UA" w:eastAsia="uk-UA" w:bidi="uk-UA"/>
          <w:w w:val="100"/>
          <w:spacing w:val="0"/>
          <w:color w:val="000000"/>
          <w:position w:val="0"/>
        </w:rPr>
        <w:t>працівники ЗМІ;</w:t>
      </w:r>
    </w:p>
    <w:p>
      <w:pPr>
        <w:pStyle w:val="Style8"/>
        <w:numPr>
          <w:ilvl w:val="0"/>
          <w:numId w:val="5"/>
        </w:numPr>
        <w:tabs>
          <w:tab w:leader="none" w:pos="642" w:val="left"/>
        </w:tabs>
        <w:widowControl w:val="0"/>
        <w:keepNext w:val="0"/>
        <w:keepLines w:val="0"/>
        <w:shd w:val="clear" w:color="auto" w:fill="auto"/>
        <w:bidi w:val="0"/>
        <w:spacing w:before="0" w:after="436" w:line="355" w:lineRule="exact"/>
        <w:ind w:left="380" w:right="0" w:firstLine="0"/>
      </w:pPr>
      <w:r>
        <w:rPr>
          <w:lang w:val="uk-UA" w:eastAsia="uk-UA" w:bidi="uk-UA"/>
          <w:w w:val="100"/>
          <w:spacing w:val="0"/>
          <w:color w:val="000000"/>
          <w:position w:val="0"/>
        </w:rPr>
        <w:t>учні, студенти.</w:t>
      </w:r>
    </w:p>
    <w:p>
      <w:pPr>
        <w:pStyle w:val="Style11"/>
        <w:numPr>
          <w:ilvl w:val="0"/>
          <w:numId w:val="7"/>
        </w:numPr>
        <w:tabs>
          <w:tab w:leader="none" w:pos="738" w:val="left"/>
        </w:tabs>
        <w:widowControl w:val="0"/>
        <w:keepNext w:val="0"/>
        <w:keepLines w:val="0"/>
        <w:shd w:val="clear" w:color="auto" w:fill="auto"/>
        <w:bidi w:val="0"/>
        <w:spacing w:before="0" w:after="351" w:line="260" w:lineRule="exact"/>
        <w:ind w:left="380" w:right="0" w:firstLine="0"/>
      </w:pPr>
      <w:r>
        <w:rPr>
          <w:lang w:val="uk-UA" w:eastAsia="uk-UA" w:bidi="uk-UA"/>
          <w:w w:val="100"/>
          <w:spacing w:val="0"/>
          <w:color w:val="000000"/>
          <w:position w:val="0"/>
        </w:rPr>
        <w:t>Форми і засоби комунікації (канали зв'язків) з цільовими аудиторіями</w:t>
      </w:r>
    </w:p>
    <w:p>
      <w:pPr>
        <w:pStyle w:val="Style8"/>
        <w:widowControl w:val="0"/>
        <w:keepNext w:val="0"/>
        <w:keepLines w:val="0"/>
        <w:shd w:val="clear" w:color="auto" w:fill="auto"/>
        <w:bidi w:val="0"/>
        <w:spacing w:before="0" w:after="0"/>
        <w:ind w:left="0" w:right="0" w:firstLine="740"/>
      </w:pPr>
      <w:r>
        <w:rPr>
          <w:lang w:val="uk-UA" w:eastAsia="uk-UA" w:bidi="uk-UA"/>
          <w:w w:val="100"/>
          <w:spacing w:val="0"/>
          <w:color w:val="000000"/>
          <w:position w:val="0"/>
        </w:rPr>
        <w:t>Найбільш численною та різноманітною є цільова аудиторія - громадяни. Найефективнішим каналом зв’язку є розміщення інформації на офіційному веб-</w:t>
      </w:r>
    </w:p>
    <w:p>
      <w:pPr>
        <w:pStyle w:val="Style8"/>
        <w:widowControl w:val="0"/>
        <w:keepNext w:val="0"/>
        <w:keepLines w:val="0"/>
        <w:shd w:val="clear" w:color="auto" w:fill="auto"/>
        <w:bidi w:val="0"/>
        <w:spacing w:before="0" w:after="404" w:line="370" w:lineRule="exact"/>
        <w:ind w:left="620" w:right="0" w:firstLine="0"/>
      </w:pPr>
      <w:r>
        <w:rPr>
          <w:lang w:val="uk-UA" w:eastAsia="uk-UA" w:bidi="uk-UA"/>
          <w:w w:val="100"/>
          <w:spacing w:val="0"/>
          <w:color w:val="000000"/>
          <w:position w:val="0"/>
        </w:rPr>
        <w:t xml:space="preserve">сайті установи та на офіційній сторінці суду в соціальній мережі </w:t>
      </w:r>
      <w:r>
        <w:rPr>
          <w:lang w:val="ru-RU" w:eastAsia="ru-RU" w:bidi="ru-RU"/>
          <w:w w:val="100"/>
          <w:spacing w:val="0"/>
          <w:color w:val="000000"/>
          <w:position w:val="0"/>
        </w:rPr>
        <w:t xml:space="preserve">Фейсбук, </w:t>
      </w:r>
      <w:r>
        <w:rPr>
          <w:lang w:val="uk-UA" w:eastAsia="uk-UA" w:bidi="uk-UA"/>
          <w:w w:val="100"/>
          <w:spacing w:val="0"/>
          <w:color w:val="000000"/>
          <w:position w:val="0"/>
        </w:rPr>
        <w:t>яка надалі поширюється ЗМІ.</w:t>
      </w:r>
    </w:p>
    <w:p>
      <w:pPr>
        <w:pStyle w:val="Style3"/>
        <w:widowControl w:val="0"/>
        <w:keepNext/>
        <w:keepLines/>
        <w:shd w:val="clear" w:color="auto" w:fill="auto"/>
        <w:bidi w:val="0"/>
        <w:spacing w:before="0" w:after="327" w:line="240" w:lineRule="exact"/>
        <w:ind w:left="1000" w:right="0" w:firstLine="0"/>
      </w:pPr>
      <w:bookmarkStart w:id="3" w:name="bookmark3"/>
      <w:r>
        <w:rPr>
          <w:lang w:val="uk-UA" w:eastAsia="uk-UA" w:bidi="uk-UA"/>
          <w:sz w:val="24"/>
          <w:szCs w:val="24"/>
          <w:w w:val="100"/>
          <w:spacing w:val="0"/>
          <w:color w:val="000000"/>
          <w:position w:val="0"/>
        </w:rPr>
        <w:t>Канали зв'язків із громадськістю:</w:t>
      </w:r>
      <w:bookmarkEnd w:id="3"/>
    </w:p>
    <w:p>
      <w:pPr>
        <w:pStyle w:val="Style8"/>
        <w:numPr>
          <w:ilvl w:val="0"/>
          <w:numId w:val="11"/>
        </w:numPr>
        <w:tabs>
          <w:tab w:leader="none" w:pos="1378" w:val="left"/>
        </w:tabs>
        <w:widowControl w:val="0"/>
        <w:keepNext w:val="0"/>
        <w:keepLines w:val="0"/>
        <w:shd w:val="clear" w:color="auto" w:fill="auto"/>
        <w:bidi w:val="0"/>
        <w:spacing w:before="0" w:after="0" w:line="365" w:lineRule="exact"/>
        <w:ind w:left="1000" w:right="0" w:firstLine="0"/>
      </w:pPr>
      <w:r>
        <w:rPr>
          <w:lang w:val="uk-UA" w:eastAsia="uk-UA" w:bidi="uk-UA"/>
          <w:w w:val="100"/>
          <w:spacing w:val="0"/>
          <w:color w:val="000000"/>
          <w:position w:val="0"/>
        </w:rPr>
        <w:t>проведення опитування громадян;</w:t>
      </w:r>
    </w:p>
    <w:p>
      <w:pPr>
        <w:pStyle w:val="Style8"/>
        <w:numPr>
          <w:ilvl w:val="0"/>
          <w:numId w:val="11"/>
        </w:numPr>
        <w:tabs>
          <w:tab w:leader="none" w:pos="1382" w:val="left"/>
        </w:tabs>
        <w:widowControl w:val="0"/>
        <w:keepNext w:val="0"/>
        <w:keepLines w:val="0"/>
        <w:shd w:val="clear" w:color="auto" w:fill="auto"/>
        <w:bidi w:val="0"/>
        <w:jc w:val="left"/>
        <w:spacing w:before="0" w:after="0" w:line="365" w:lineRule="exact"/>
        <w:ind w:left="620" w:right="0" w:firstLine="380"/>
      </w:pPr>
      <w:r>
        <w:rPr>
          <w:lang w:val="uk-UA" w:eastAsia="uk-UA" w:bidi="uk-UA"/>
          <w:w w:val="100"/>
          <w:spacing w:val="0"/>
          <w:color w:val="000000"/>
          <w:position w:val="0"/>
        </w:rPr>
        <w:t xml:space="preserve">надання інформації через веб-сайт суду, офіційну сторінку суду у мережі </w:t>
      </w:r>
      <w:r>
        <w:rPr>
          <w:lang w:val="ru-RU" w:eastAsia="ru-RU" w:bidi="ru-RU"/>
          <w:w w:val="100"/>
          <w:spacing w:val="0"/>
          <w:color w:val="000000"/>
          <w:position w:val="0"/>
        </w:rPr>
        <w:t>Фейсбук;</w:t>
      </w:r>
    </w:p>
    <w:p>
      <w:pPr>
        <w:pStyle w:val="Style8"/>
        <w:numPr>
          <w:ilvl w:val="0"/>
          <w:numId w:val="11"/>
        </w:numPr>
        <w:tabs>
          <w:tab w:leader="none" w:pos="1411" w:val="left"/>
        </w:tabs>
        <w:widowControl w:val="0"/>
        <w:keepNext w:val="0"/>
        <w:keepLines w:val="0"/>
        <w:shd w:val="clear" w:color="auto" w:fill="auto"/>
        <w:bidi w:val="0"/>
        <w:spacing w:before="0" w:after="0" w:line="365" w:lineRule="exact"/>
        <w:ind w:left="1000" w:right="0" w:firstLine="0"/>
      </w:pPr>
      <w:r>
        <w:rPr>
          <w:lang w:val="uk-UA" w:eastAsia="uk-UA" w:bidi="uk-UA"/>
          <w:w w:val="100"/>
          <w:spacing w:val="0"/>
          <w:color w:val="000000"/>
          <w:position w:val="0"/>
        </w:rPr>
        <w:t>розміщення інформації на інформаційних стендах у приміщенні суду;</w:t>
      </w:r>
    </w:p>
    <w:p>
      <w:pPr>
        <w:pStyle w:val="Style8"/>
        <w:widowControl w:val="0"/>
        <w:keepNext w:val="0"/>
        <w:keepLines w:val="0"/>
        <w:shd w:val="clear" w:color="auto" w:fill="auto"/>
        <w:bidi w:val="0"/>
        <w:jc w:val="left"/>
        <w:spacing w:before="0" w:after="400" w:line="365" w:lineRule="exact"/>
        <w:ind w:left="620" w:right="0" w:firstLine="380"/>
      </w:pPr>
      <w:r>
        <w:rPr>
          <w:lang w:val="uk-UA" w:eastAsia="uk-UA" w:bidi="uk-UA"/>
          <w:w w:val="100"/>
          <w:spacing w:val="0"/>
          <w:color w:val="000000"/>
          <w:position w:val="0"/>
        </w:rPr>
        <w:t>Під час визначення каналів комунікації із представниками ЗМІ необхідно враховувати, що ця група є більш вузькою та спеціалізованою.</w:t>
      </w:r>
    </w:p>
    <w:p>
      <w:pPr>
        <w:pStyle w:val="Style3"/>
        <w:widowControl w:val="0"/>
        <w:keepNext/>
        <w:keepLines/>
        <w:shd w:val="clear" w:color="auto" w:fill="auto"/>
        <w:bidi w:val="0"/>
        <w:spacing w:before="0" w:after="332" w:line="240" w:lineRule="exact"/>
        <w:ind w:left="1000" w:right="0" w:firstLine="0"/>
      </w:pPr>
      <w:bookmarkStart w:id="4" w:name="bookmark4"/>
      <w:r>
        <w:rPr>
          <w:lang w:val="uk-UA" w:eastAsia="uk-UA" w:bidi="uk-UA"/>
          <w:sz w:val="24"/>
          <w:szCs w:val="24"/>
          <w:w w:val="100"/>
          <w:spacing w:val="0"/>
          <w:color w:val="000000"/>
          <w:position w:val="0"/>
        </w:rPr>
        <w:t>Канали комунікації зі ЗМІ:</w:t>
      </w:r>
      <w:bookmarkEnd w:id="4"/>
    </w:p>
    <w:p>
      <w:pPr>
        <w:pStyle w:val="Style8"/>
        <w:numPr>
          <w:ilvl w:val="0"/>
          <w:numId w:val="13"/>
        </w:numPr>
        <w:tabs>
          <w:tab w:leader="none" w:pos="1373" w:val="left"/>
        </w:tabs>
        <w:widowControl w:val="0"/>
        <w:keepNext w:val="0"/>
        <w:keepLines w:val="0"/>
        <w:shd w:val="clear" w:color="auto" w:fill="auto"/>
        <w:bidi w:val="0"/>
        <w:spacing w:before="0" w:after="0" w:line="365" w:lineRule="exact"/>
        <w:ind w:left="1000" w:right="0" w:firstLine="0"/>
      </w:pPr>
      <w:r>
        <w:rPr>
          <w:lang w:val="uk-UA" w:eastAsia="uk-UA" w:bidi="uk-UA"/>
          <w:w w:val="100"/>
          <w:spacing w:val="0"/>
          <w:color w:val="000000"/>
          <w:position w:val="0"/>
        </w:rPr>
        <w:t>проведення семінарів, круглих столів, брифінгів, конференцій;</w:t>
      </w:r>
    </w:p>
    <w:p>
      <w:pPr>
        <w:pStyle w:val="Style8"/>
        <w:numPr>
          <w:ilvl w:val="0"/>
          <w:numId w:val="13"/>
        </w:numPr>
        <w:tabs>
          <w:tab w:leader="none" w:pos="1382" w:val="left"/>
        </w:tabs>
        <w:widowControl w:val="0"/>
        <w:keepNext w:val="0"/>
        <w:keepLines w:val="0"/>
        <w:shd w:val="clear" w:color="auto" w:fill="auto"/>
        <w:bidi w:val="0"/>
        <w:jc w:val="left"/>
        <w:spacing w:before="0" w:after="0" w:line="365" w:lineRule="exact"/>
        <w:ind w:left="620" w:right="0" w:firstLine="380"/>
      </w:pPr>
      <w:r>
        <w:rPr>
          <w:lang w:val="uk-UA" w:eastAsia="uk-UA" w:bidi="uk-UA"/>
          <w:w w:val="100"/>
          <w:spacing w:val="0"/>
          <w:color w:val="000000"/>
          <w:position w:val="0"/>
        </w:rPr>
        <w:t xml:space="preserve">надання інформації через веб-сайт суду, офіційну сторінку суду у мережі </w:t>
      </w:r>
      <w:r>
        <w:rPr>
          <w:lang w:val="ru-RU" w:eastAsia="ru-RU" w:bidi="ru-RU"/>
          <w:w w:val="100"/>
          <w:spacing w:val="0"/>
          <w:color w:val="000000"/>
          <w:position w:val="0"/>
        </w:rPr>
        <w:t>Фейсбук;</w:t>
      </w:r>
    </w:p>
    <w:p>
      <w:pPr>
        <w:pStyle w:val="Style8"/>
        <w:numPr>
          <w:ilvl w:val="0"/>
          <w:numId w:val="13"/>
        </w:numPr>
        <w:tabs>
          <w:tab w:leader="none" w:pos="1406" w:val="left"/>
        </w:tabs>
        <w:widowControl w:val="0"/>
        <w:keepNext w:val="0"/>
        <w:keepLines w:val="0"/>
        <w:shd w:val="clear" w:color="auto" w:fill="auto"/>
        <w:bidi w:val="0"/>
        <w:spacing w:before="0" w:after="0" w:line="365" w:lineRule="exact"/>
        <w:ind w:left="1000" w:right="0" w:firstLine="0"/>
      </w:pPr>
      <w:r>
        <w:rPr>
          <w:lang w:val="uk-UA" w:eastAsia="uk-UA" w:bidi="uk-UA"/>
          <w:w w:val="100"/>
          <w:spacing w:val="0"/>
          <w:color w:val="000000"/>
          <w:position w:val="0"/>
        </w:rPr>
        <w:t>розсилання інформації про діяльність суду безпосередньо у ЗМІ;</w:t>
      </w:r>
    </w:p>
    <w:p>
      <w:pPr>
        <w:pStyle w:val="Style8"/>
        <w:numPr>
          <w:ilvl w:val="0"/>
          <w:numId w:val="13"/>
        </w:numPr>
        <w:tabs>
          <w:tab w:leader="none" w:pos="1406" w:val="left"/>
        </w:tabs>
        <w:widowControl w:val="0"/>
        <w:keepNext w:val="0"/>
        <w:keepLines w:val="0"/>
        <w:shd w:val="clear" w:color="auto" w:fill="auto"/>
        <w:bidi w:val="0"/>
        <w:spacing w:before="0" w:after="304" w:line="365" w:lineRule="exact"/>
        <w:ind w:left="1000" w:right="0" w:firstLine="0"/>
      </w:pPr>
      <w:r>
        <w:rPr>
          <w:lang w:val="uk-UA" w:eastAsia="uk-UA" w:bidi="uk-UA"/>
          <w:w w:val="100"/>
          <w:spacing w:val="0"/>
          <w:color w:val="000000"/>
          <w:position w:val="0"/>
        </w:rPr>
        <w:t>організація інтерв’ю з суддями-спікерами.</w:t>
      </w:r>
    </w:p>
    <w:p>
      <w:pPr>
        <w:pStyle w:val="Style3"/>
        <w:widowControl w:val="0"/>
        <w:keepNext/>
        <w:keepLines/>
        <w:shd w:val="clear" w:color="auto" w:fill="auto"/>
        <w:bidi w:val="0"/>
        <w:spacing w:before="0" w:after="0" w:line="360" w:lineRule="exact"/>
        <w:ind w:left="1000" w:right="0" w:firstLine="0"/>
      </w:pPr>
      <w:bookmarkStart w:id="5" w:name="bookmark5"/>
      <w:r>
        <w:rPr>
          <w:lang w:val="uk-UA" w:eastAsia="uk-UA" w:bidi="uk-UA"/>
          <w:sz w:val="24"/>
          <w:szCs w:val="24"/>
          <w:w w:val="100"/>
          <w:spacing w:val="0"/>
          <w:color w:val="000000"/>
          <w:position w:val="0"/>
        </w:rPr>
        <w:t>Канали комунікації із представниками суб'єктів владних повноважень:</w:t>
      </w:r>
      <w:bookmarkEnd w:id="5"/>
    </w:p>
    <w:p>
      <w:pPr>
        <w:pStyle w:val="Style8"/>
        <w:numPr>
          <w:ilvl w:val="0"/>
          <w:numId w:val="15"/>
        </w:numPr>
        <w:tabs>
          <w:tab w:leader="none" w:pos="1377" w:val="left"/>
        </w:tabs>
        <w:widowControl w:val="0"/>
        <w:keepNext w:val="0"/>
        <w:keepLines w:val="0"/>
        <w:shd w:val="clear" w:color="auto" w:fill="auto"/>
        <w:bidi w:val="0"/>
        <w:jc w:val="left"/>
        <w:spacing w:before="0" w:after="0"/>
        <w:ind w:left="620" w:right="0" w:firstLine="380"/>
      </w:pPr>
      <w:r>
        <w:rPr>
          <w:lang w:val="uk-UA" w:eastAsia="uk-UA" w:bidi="uk-UA"/>
          <w:w w:val="100"/>
          <w:spacing w:val="0"/>
          <w:color w:val="000000"/>
          <w:position w:val="0"/>
        </w:rPr>
        <w:t xml:space="preserve">надання інформації через веб-сайт суду, офіційну сторінку суду у мережі </w:t>
      </w:r>
      <w:r>
        <w:rPr>
          <w:lang w:val="ru-RU" w:eastAsia="ru-RU" w:bidi="ru-RU"/>
          <w:w w:val="100"/>
          <w:spacing w:val="0"/>
          <w:color w:val="000000"/>
          <w:position w:val="0"/>
        </w:rPr>
        <w:t>Фейсбук;</w:t>
      </w:r>
    </w:p>
    <w:p>
      <w:pPr>
        <w:pStyle w:val="Style8"/>
        <w:numPr>
          <w:ilvl w:val="0"/>
          <w:numId w:val="15"/>
        </w:numPr>
        <w:tabs>
          <w:tab w:leader="none" w:pos="1406" w:val="left"/>
        </w:tabs>
        <w:widowControl w:val="0"/>
        <w:keepNext w:val="0"/>
        <w:keepLines w:val="0"/>
        <w:shd w:val="clear" w:color="auto" w:fill="auto"/>
        <w:bidi w:val="0"/>
        <w:spacing w:before="0" w:after="52" w:line="260" w:lineRule="exact"/>
        <w:ind w:left="1000" w:right="0" w:firstLine="0"/>
      </w:pPr>
      <w:r>
        <w:rPr>
          <w:lang w:val="uk-UA" w:eastAsia="uk-UA" w:bidi="uk-UA"/>
          <w:w w:val="100"/>
          <w:spacing w:val="0"/>
          <w:color w:val="000000"/>
          <w:position w:val="0"/>
        </w:rPr>
        <w:t>участь у спільних нарадах, зустрічах, тощо.</w:t>
      </w:r>
    </w:p>
    <w:p>
      <w:pPr>
        <w:pStyle w:val="Style8"/>
        <w:numPr>
          <w:ilvl w:val="0"/>
          <w:numId w:val="15"/>
        </w:numPr>
        <w:tabs>
          <w:tab w:leader="none" w:pos="1406" w:val="left"/>
        </w:tabs>
        <w:widowControl w:val="0"/>
        <w:keepNext w:val="0"/>
        <w:keepLines w:val="0"/>
        <w:shd w:val="clear" w:color="auto" w:fill="auto"/>
        <w:bidi w:val="0"/>
        <w:spacing w:before="0" w:after="404" w:line="260" w:lineRule="exact"/>
        <w:ind w:left="1000" w:right="0" w:firstLine="0"/>
      </w:pPr>
      <w:r>
        <w:rPr>
          <w:lang w:val="uk-UA" w:eastAsia="uk-UA" w:bidi="uk-UA"/>
          <w:w w:val="100"/>
          <w:spacing w:val="0"/>
          <w:color w:val="000000"/>
          <w:position w:val="0"/>
        </w:rPr>
        <w:t>обмін інформацією шляхом офіційного листування.</w:t>
      </w:r>
    </w:p>
    <w:p>
      <w:pPr>
        <w:pStyle w:val="Style3"/>
        <w:widowControl w:val="0"/>
        <w:keepNext/>
        <w:keepLines/>
        <w:shd w:val="clear" w:color="auto" w:fill="auto"/>
        <w:bidi w:val="0"/>
        <w:spacing w:before="0" w:after="341" w:line="240" w:lineRule="exact"/>
        <w:ind w:left="1000" w:right="0" w:firstLine="0"/>
      </w:pPr>
      <w:bookmarkStart w:id="6" w:name="bookmark6"/>
      <w:r>
        <w:rPr>
          <w:lang w:val="uk-UA" w:eastAsia="uk-UA" w:bidi="uk-UA"/>
          <w:sz w:val="24"/>
          <w:szCs w:val="24"/>
          <w:w w:val="100"/>
          <w:spacing w:val="0"/>
          <w:color w:val="000000"/>
          <w:position w:val="0"/>
        </w:rPr>
        <w:t>Канали зв'язків зі студентством:</w:t>
      </w:r>
      <w:bookmarkEnd w:id="6"/>
    </w:p>
    <w:p>
      <w:pPr>
        <w:pStyle w:val="Style8"/>
        <w:numPr>
          <w:ilvl w:val="0"/>
          <w:numId w:val="17"/>
        </w:numPr>
        <w:tabs>
          <w:tab w:leader="none" w:pos="1377" w:val="left"/>
        </w:tabs>
        <w:widowControl w:val="0"/>
        <w:keepNext w:val="0"/>
        <w:keepLines w:val="0"/>
        <w:shd w:val="clear" w:color="auto" w:fill="auto"/>
        <w:bidi w:val="0"/>
        <w:jc w:val="left"/>
        <w:spacing w:before="0" w:after="0"/>
        <w:ind w:left="620" w:right="0" w:firstLine="380"/>
      </w:pPr>
      <w:r>
        <w:rPr>
          <w:lang w:val="uk-UA" w:eastAsia="uk-UA" w:bidi="uk-UA"/>
          <w:w w:val="100"/>
          <w:spacing w:val="0"/>
          <w:color w:val="000000"/>
          <w:position w:val="0"/>
        </w:rPr>
        <w:t xml:space="preserve">надання інформації через веб-сайт суду, офіційну сторінку суду у мережі </w:t>
      </w:r>
      <w:r>
        <w:rPr>
          <w:lang w:val="ru-RU" w:eastAsia="ru-RU" w:bidi="ru-RU"/>
          <w:w w:val="100"/>
          <w:spacing w:val="0"/>
          <w:color w:val="000000"/>
          <w:position w:val="0"/>
        </w:rPr>
        <w:t>Фейсбук;</w:t>
      </w:r>
    </w:p>
    <w:p>
      <w:pPr>
        <w:pStyle w:val="Style8"/>
        <w:numPr>
          <w:ilvl w:val="0"/>
          <w:numId w:val="17"/>
        </w:numPr>
        <w:tabs>
          <w:tab w:leader="none" w:pos="1377" w:val="left"/>
        </w:tabs>
        <w:widowControl w:val="0"/>
        <w:keepNext w:val="0"/>
        <w:keepLines w:val="0"/>
        <w:shd w:val="clear" w:color="auto" w:fill="auto"/>
        <w:bidi w:val="0"/>
        <w:jc w:val="left"/>
        <w:spacing w:before="0" w:after="275"/>
        <w:ind w:left="620" w:right="0" w:firstLine="380"/>
      </w:pPr>
      <w:r>
        <w:rPr>
          <w:lang w:val="uk-UA" w:eastAsia="uk-UA" w:bidi="uk-UA"/>
          <w:w w:val="100"/>
          <w:spacing w:val="0"/>
          <w:color w:val="000000"/>
          <w:position w:val="0"/>
        </w:rPr>
        <w:t>сприяння організації проходження практики студентами юридичних спеціальностей.</w:t>
      </w:r>
    </w:p>
    <w:p>
      <w:pPr>
        <w:pStyle w:val="Style11"/>
        <w:numPr>
          <w:ilvl w:val="0"/>
          <w:numId w:val="7"/>
        </w:numPr>
        <w:tabs>
          <w:tab w:leader="none" w:pos="1698" w:val="left"/>
        </w:tabs>
        <w:widowControl w:val="0"/>
        <w:keepNext w:val="0"/>
        <w:keepLines w:val="0"/>
        <w:shd w:val="clear" w:color="auto" w:fill="auto"/>
        <w:bidi w:val="0"/>
        <w:jc w:val="left"/>
        <w:spacing w:before="0" w:after="0" w:line="317" w:lineRule="exact"/>
        <w:ind w:left="1340" w:right="0" w:firstLine="0"/>
      </w:pPr>
      <w:r>
        <w:rPr>
          <w:lang w:val="uk-UA" w:eastAsia="uk-UA" w:bidi="uk-UA"/>
          <w:w w:val="100"/>
          <w:spacing w:val="0"/>
          <w:color w:val="000000"/>
          <w:position w:val="0"/>
        </w:rPr>
        <w:t>План комунікаційних заходів Ужгородського міськрайонного суду Закарпатської області та апарату суду на 2022-2024 роки (внутрішня</w:t>
      </w:r>
    </w:p>
    <w:p>
      <w:pPr>
        <w:pStyle w:val="Style11"/>
        <w:widowControl w:val="0"/>
        <w:keepNext w:val="0"/>
        <w:keepLines w:val="0"/>
        <w:shd w:val="clear" w:color="auto" w:fill="auto"/>
        <w:bidi w:val="0"/>
        <w:jc w:val="left"/>
        <w:spacing w:before="0" w:after="537" w:line="317" w:lineRule="exact"/>
        <w:ind w:left="4260" w:right="0" w:firstLine="0"/>
      </w:pPr>
      <w:r>
        <w:rPr>
          <w:lang w:val="uk-UA" w:eastAsia="uk-UA" w:bidi="uk-UA"/>
          <w:w w:val="100"/>
          <w:spacing w:val="0"/>
          <w:color w:val="000000"/>
          <w:position w:val="0"/>
        </w:rPr>
        <w:t>і зовнішня комунікація)</w:t>
      </w:r>
    </w:p>
    <w:tbl>
      <w:tblPr>
        <w:tblOverlap w:val="never"/>
        <w:tblLayout w:type="fixed"/>
        <w:jc w:val="center"/>
      </w:tblPr>
      <w:tblGrid>
        <w:gridCol w:w="456"/>
        <w:gridCol w:w="1973"/>
        <w:gridCol w:w="1982"/>
        <w:gridCol w:w="1742"/>
        <w:gridCol w:w="1968"/>
        <w:gridCol w:w="1939"/>
      </w:tblGrid>
      <w:tr>
        <w:trPr>
          <w:trHeight w:val="446" w:hRule="exact"/>
        </w:trPr>
        <w:tc>
          <w:tcPr>
            <w:shd w:val="clear" w:color="auto" w:fill="FFFFFF"/>
            <w:tcBorders>
              <w:left w:val="single" w:sz="4"/>
              <w:top w:val="single" w:sz="4"/>
            </w:tcBorders>
            <w:vAlign w:val="bottom"/>
          </w:tcPr>
          <w:p>
            <w:pPr>
              <w:pStyle w:val="Style8"/>
              <w:framePr w:w="10061"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19"/>
              </w:rPr>
              <w:t>№</w:t>
            </w:r>
          </w:p>
        </w:tc>
        <w:tc>
          <w:tcPr>
            <w:shd w:val="clear" w:color="auto" w:fill="FFFFFF"/>
            <w:tcBorders>
              <w:left w:val="single" w:sz="4"/>
              <w:top w:val="single" w:sz="4"/>
            </w:tcBorders>
            <w:vAlign w:val="bottom"/>
          </w:tcPr>
          <w:p>
            <w:pPr>
              <w:pStyle w:val="Style8"/>
              <w:framePr w:w="10061"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19"/>
              </w:rPr>
              <w:t>Назва заходу</w:t>
            </w:r>
          </w:p>
        </w:tc>
        <w:tc>
          <w:tcPr>
            <w:shd w:val="clear" w:color="auto" w:fill="FFFFFF"/>
            <w:tcBorders>
              <w:left w:val="single" w:sz="4"/>
              <w:top w:val="single" w:sz="4"/>
            </w:tcBorders>
            <w:vAlign w:val="bottom"/>
          </w:tcPr>
          <w:p>
            <w:pPr>
              <w:pStyle w:val="Style8"/>
              <w:framePr w:w="10061"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19"/>
              </w:rPr>
              <w:t>Цільова</w:t>
            </w:r>
          </w:p>
        </w:tc>
        <w:tc>
          <w:tcPr>
            <w:shd w:val="clear" w:color="auto" w:fill="FFFFFF"/>
            <w:tcBorders>
              <w:left w:val="single" w:sz="4"/>
              <w:top w:val="single" w:sz="4"/>
            </w:tcBorders>
            <w:vAlign w:val="bottom"/>
          </w:tcPr>
          <w:p>
            <w:pPr>
              <w:pStyle w:val="Style8"/>
              <w:framePr w:w="10061"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19"/>
              </w:rPr>
              <w:t>Орієнтована</w:t>
            </w:r>
          </w:p>
        </w:tc>
        <w:tc>
          <w:tcPr>
            <w:shd w:val="clear" w:color="auto" w:fill="FFFFFF"/>
            <w:tcBorders>
              <w:left w:val="single" w:sz="4"/>
              <w:top w:val="single" w:sz="4"/>
            </w:tcBorders>
            <w:vAlign w:val="bottom"/>
          </w:tcPr>
          <w:p>
            <w:pPr>
              <w:pStyle w:val="Style8"/>
              <w:framePr w:w="10061"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19"/>
              </w:rPr>
              <w:t>Очікуваний</w:t>
            </w:r>
          </w:p>
        </w:tc>
        <w:tc>
          <w:tcPr>
            <w:shd w:val="clear" w:color="auto" w:fill="FFFFFF"/>
            <w:tcBorders>
              <w:left w:val="single" w:sz="4"/>
              <w:right w:val="single" w:sz="4"/>
              <w:top w:val="single" w:sz="4"/>
            </w:tcBorders>
            <w:vAlign w:val="bottom"/>
          </w:tcPr>
          <w:p>
            <w:pPr>
              <w:pStyle w:val="Style8"/>
              <w:framePr w:w="10061"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19"/>
              </w:rPr>
              <w:t>Примітка</w:t>
            </w:r>
          </w:p>
        </w:tc>
      </w:tr>
      <w:tr>
        <w:trPr>
          <w:trHeight w:val="317" w:hRule="exact"/>
        </w:trPr>
        <w:tc>
          <w:tcPr>
            <w:shd w:val="clear" w:color="auto" w:fill="FFFFFF"/>
            <w:tcBorders>
              <w:left w:val="single" w:sz="4"/>
            </w:tcBorders>
            <w:vAlign w:val="top"/>
          </w:tcPr>
          <w:p>
            <w:pPr>
              <w:framePr w:w="10061" w:wrap="notBeside" w:vAnchor="text" w:hAnchor="text" w:xAlign="center" w:y="1"/>
              <w:widowControl w:val="0"/>
              <w:rPr>
                <w:sz w:val="10"/>
                <w:szCs w:val="10"/>
              </w:rPr>
            </w:pPr>
          </w:p>
        </w:tc>
        <w:tc>
          <w:tcPr>
            <w:shd w:val="clear" w:color="auto" w:fill="FFFFFF"/>
            <w:tcBorders>
              <w:left w:val="single" w:sz="4"/>
            </w:tcBorders>
            <w:vAlign w:val="top"/>
          </w:tcPr>
          <w:p>
            <w:pPr>
              <w:framePr w:w="10061" w:wrap="notBeside" w:vAnchor="text" w:hAnchor="text" w:xAlign="center" w:y="1"/>
              <w:widowControl w:val="0"/>
              <w:rPr>
                <w:sz w:val="10"/>
                <w:szCs w:val="10"/>
              </w:rPr>
            </w:pPr>
          </w:p>
        </w:tc>
        <w:tc>
          <w:tcPr>
            <w:shd w:val="clear" w:color="auto" w:fill="FFFFFF"/>
            <w:tcBorders>
              <w:left w:val="single" w:sz="4"/>
            </w:tcBorders>
            <w:vAlign w:val="bottom"/>
          </w:tcPr>
          <w:p>
            <w:pPr>
              <w:pStyle w:val="Style8"/>
              <w:framePr w:w="10061"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19"/>
              </w:rPr>
              <w:t>аудиторія на</w:t>
            </w:r>
          </w:p>
        </w:tc>
        <w:tc>
          <w:tcPr>
            <w:shd w:val="clear" w:color="auto" w:fill="FFFFFF"/>
            <w:tcBorders>
              <w:left w:val="single" w:sz="4"/>
            </w:tcBorders>
            <w:vAlign w:val="bottom"/>
          </w:tcPr>
          <w:p>
            <w:pPr>
              <w:pStyle w:val="Style8"/>
              <w:framePr w:w="10061"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19"/>
              </w:rPr>
              <w:t>дата</w:t>
            </w:r>
          </w:p>
        </w:tc>
        <w:tc>
          <w:tcPr>
            <w:shd w:val="clear" w:color="auto" w:fill="FFFFFF"/>
            <w:tcBorders>
              <w:left w:val="single" w:sz="4"/>
            </w:tcBorders>
            <w:vAlign w:val="bottom"/>
          </w:tcPr>
          <w:p>
            <w:pPr>
              <w:pStyle w:val="Style8"/>
              <w:framePr w:w="10061"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19"/>
              </w:rPr>
              <w:t>результат</w:t>
            </w:r>
          </w:p>
        </w:tc>
        <w:tc>
          <w:tcPr>
            <w:shd w:val="clear" w:color="auto" w:fill="FFFFFF"/>
            <w:tcBorders>
              <w:left w:val="single" w:sz="4"/>
              <w:right w:val="single" w:sz="4"/>
            </w:tcBorders>
            <w:vAlign w:val="top"/>
          </w:tcPr>
          <w:p>
            <w:pPr>
              <w:framePr w:w="10061" w:wrap="notBeside" w:vAnchor="text" w:hAnchor="text" w:xAlign="center" w:y="1"/>
              <w:widowControl w:val="0"/>
              <w:rPr>
                <w:sz w:val="10"/>
                <w:szCs w:val="10"/>
              </w:rPr>
            </w:pPr>
          </w:p>
        </w:tc>
      </w:tr>
      <w:tr>
        <w:trPr>
          <w:trHeight w:val="384" w:hRule="exact"/>
        </w:trPr>
        <w:tc>
          <w:tcPr>
            <w:shd w:val="clear" w:color="auto" w:fill="FFFFFF"/>
            <w:tcBorders>
              <w:left w:val="single" w:sz="4"/>
              <w:bottom w:val="single" w:sz="4"/>
            </w:tcBorders>
            <w:vAlign w:val="top"/>
          </w:tcPr>
          <w:p>
            <w:pPr>
              <w:framePr w:w="10061" w:wrap="notBeside" w:vAnchor="text" w:hAnchor="text" w:xAlign="center" w:y="1"/>
              <w:widowControl w:val="0"/>
              <w:rPr>
                <w:sz w:val="10"/>
                <w:szCs w:val="10"/>
              </w:rPr>
            </w:pPr>
          </w:p>
        </w:tc>
        <w:tc>
          <w:tcPr>
            <w:shd w:val="clear" w:color="auto" w:fill="FFFFFF"/>
            <w:tcBorders>
              <w:left w:val="single" w:sz="4"/>
              <w:bottom w:val="single" w:sz="4"/>
            </w:tcBorders>
            <w:vAlign w:val="top"/>
          </w:tcPr>
          <w:p>
            <w:pPr>
              <w:framePr w:w="10061" w:wrap="notBeside" w:vAnchor="text" w:hAnchor="text" w:xAlign="center" w:y="1"/>
              <w:widowControl w:val="0"/>
              <w:rPr>
                <w:sz w:val="10"/>
                <w:szCs w:val="10"/>
              </w:rPr>
            </w:pPr>
          </w:p>
        </w:tc>
        <w:tc>
          <w:tcPr>
            <w:shd w:val="clear" w:color="auto" w:fill="FFFFFF"/>
            <w:tcBorders>
              <w:left w:val="single" w:sz="4"/>
              <w:bottom w:val="single" w:sz="4"/>
            </w:tcBorders>
            <w:vAlign w:val="top"/>
          </w:tcPr>
          <w:p>
            <w:pPr>
              <w:pStyle w:val="Style8"/>
              <w:framePr w:w="10061"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19"/>
              </w:rPr>
              <w:t>яку</w:t>
            </w:r>
          </w:p>
        </w:tc>
        <w:tc>
          <w:tcPr>
            <w:shd w:val="clear" w:color="auto" w:fill="FFFFFF"/>
            <w:tcBorders>
              <w:left w:val="single" w:sz="4"/>
              <w:bottom w:val="single" w:sz="4"/>
            </w:tcBorders>
            <w:vAlign w:val="top"/>
          </w:tcPr>
          <w:p>
            <w:pPr>
              <w:pStyle w:val="Style8"/>
              <w:framePr w:w="10061"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19"/>
              </w:rPr>
              <w:t>проведення</w:t>
            </w:r>
          </w:p>
        </w:tc>
        <w:tc>
          <w:tcPr>
            <w:shd w:val="clear" w:color="auto" w:fill="FFFFFF"/>
            <w:tcBorders>
              <w:left w:val="single" w:sz="4"/>
              <w:bottom w:val="single" w:sz="4"/>
            </w:tcBorders>
            <w:vAlign w:val="top"/>
          </w:tcPr>
          <w:p>
            <w:pPr>
              <w:framePr w:w="10061" w:wrap="notBeside" w:vAnchor="text" w:hAnchor="text" w:xAlign="center" w:y="1"/>
              <w:widowControl w:val="0"/>
              <w:rPr>
                <w:sz w:val="10"/>
                <w:szCs w:val="10"/>
              </w:rPr>
            </w:pPr>
          </w:p>
        </w:tc>
        <w:tc>
          <w:tcPr>
            <w:shd w:val="clear" w:color="auto" w:fill="FFFFFF"/>
            <w:tcBorders>
              <w:left w:val="single" w:sz="4"/>
              <w:right w:val="single" w:sz="4"/>
              <w:bottom w:val="single" w:sz="4"/>
            </w:tcBorders>
            <w:vAlign w:val="top"/>
          </w:tcPr>
          <w:p>
            <w:pPr>
              <w:framePr w:w="10061" w:wrap="notBeside" w:vAnchor="text" w:hAnchor="text" w:xAlign="center" w:y="1"/>
              <w:widowControl w:val="0"/>
              <w:rPr>
                <w:sz w:val="10"/>
                <w:szCs w:val="10"/>
              </w:rPr>
            </w:pPr>
          </w:p>
        </w:tc>
      </w:tr>
    </w:tbl>
    <w:p>
      <w:pPr>
        <w:framePr w:w="10061"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466"/>
        <w:gridCol w:w="1978"/>
        <w:gridCol w:w="1982"/>
        <w:gridCol w:w="1738"/>
        <w:gridCol w:w="1963"/>
        <w:gridCol w:w="1978"/>
      </w:tblGrid>
      <w:tr>
        <w:trPr>
          <w:trHeight w:val="787" w:hRule="exact"/>
        </w:trPr>
        <w:tc>
          <w:tcPr>
            <w:shd w:val="clear" w:color="auto" w:fill="FFFFFF"/>
            <w:tcBorders>
              <w:left w:val="single" w:sz="4"/>
              <w:top w:val="single" w:sz="4"/>
            </w:tcBorders>
            <w:vAlign w:val="top"/>
          </w:tcPr>
          <w:p>
            <w:pPr>
              <w:framePr w:w="1010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10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8"/>
              <w:framePr w:w="10104" w:wrap="notBeside" w:vAnchor="text" w:hAnchor="text" w:xAlign="center" w:y="1"/>
              <w:widowControl w:val="0"/>
              <w:keepNext w:val="0"/>
              <w:keepLines w:val="0"/>
              <w:shd w:val="clear" w:color="auto" w:fill="auto"/>
              <w:bidi w:val="0"/>
              <w:jc w:val="left"/>
              <w:spacing w:before="0" w:after="60" w:line="260" w:lineRule="exact"/>
              <w:ind w:left="0" w:right="0" w:firstLine="0"/>
            </w:pPr>
            <w:r>
              <w:rPr>
                <w:rStyle w:val="CharStyle19"/>
              </w:rPr>
              <w:t>направлений</w:t>
            </w:r>
          </w:p>
          <w:p>
            <w:pPr>
              <w:pStyle w:val="Style8"/>
              <w:framePr w:w="10104" w:wrap="notBeside" w:vAnchor="text" w:hAnchor="text" w:xAlign="center" w:y="1"/>
              <w:widowControl w:val="0"/>
              <w:keepNext w:val="0"/>
              <w:keepLines w:val="0"/>
              <w:shd w:val="clear" w:color="auto" w:fill="auto"/>
              <w:bidi w:val="0"/>
              <w:jc w:val="left"/>
              <w:spacing w:before="60" w:after="0" w:line="260" w:lineRule="exact"/>
              <w:ind w:left="0" w:right="0" w:firstLine="0"/>
            </w:pPr>
            <w:r>
              <w:rPr>
                <w:rStyle w:val="CharStyle19"/>
              </w:rPr>
              <w:t>захід</w:t>
            </w:r>
          </w:p>
        </w:tc>
        <w:tc>
          <w:tcPr>
            <w:shd w:val="clear" w:color="auto" w:fill="FFFFFF"/>
            <w:tcBorders>
              <w:left w:val="single" w:sz="4"/>
              <w:top w:val="single" w:sz="4"/>
            </w:tcBorders>
            <w:vAlign w:val="top"/>
          </w:tcPr>
          <w:p>
            <w:pPr>
              <w:framePr w:w="1010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10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10104" w:wrap="notBeside" w:vAnchor="text" w:hAnchor="text" w:xAlign="center" w:y="1"/>
              <w:widowControl w:val="0"/>
              <w:rPr>
                <w:sz w:val="10"/>
                <w:szCs w:val="10"/>
              </w:rPr>
            </w:pPr>
          </w:p>
        </w:tc>
      </w:tr>
      <w:tr>
        <w:trPr>
          <w:trHeight w:val="3878" w:hRule="exact"/>
        </w:trPr>
        <w:tc>
          <w:tcPr>
            <w:shd w:val="clear" w:color="auto" w:fill="FFFFFF"/>
            <w:tcBorders>
              <w:left w:val="single" w:sz="4"/>
              <w:top w:val="single" w:sz="4"/>
            </w:tcBorders>
            <w:vAlign w:val="top"/>
          </w:tcPr>
          <w:p>
            <w:pPr>
              <w:pStyle w:val="Style8"/>
              <w:framePr w:w="10104"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20"/>
                <w:b/>
                <w:bCs/>
              </w:rPr>
              <w:t>1</w:t>
            </w:r>
            <w:r>
              <w:rPr>
                <w:rStyle w:val="CharStyle21"/>
              </w:rPr>
              <w:t>.</w:t>
            </w:r>
          </w:p>
        </w:tc>
        <w:tc>
          <w:tcPr>
            <w:shd w:val="clear" w:color="auto" w:fill="FFFFFF"/>
            <w:tcBorders>
              <w:left w:val="single" w:sz="4"/>
              <w:top w:val="single" w:sz="4"/>
            </w:tcBorders>
            <w:vAlign w:val="top"/>
          </w:tcPr>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Налагодження</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системи</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оперативного</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обміну</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інформацією з професійних та ін. питань діяльності суду та судової системи загалом</w:t>
            </w:r>
          </w:p>
        </w:tc>
        <w:tc>
          <w:tcPr>
            <w:shd w:val="clear" w:color="auto" w:fill="FFFFFF"/>
            <w:tcBorders>
              <w:left w:val="single" w:sz="4"/>
              <w:top w:val="single" w:sz="4"/>
            </w:tcBorders>
            <w:vAlign w:val="top"/>
          </w:tcPr>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судді та</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працівники</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суду</w:t>
            </w:r>
          </w:p>
        </w:tc>
        <w:tc>
          <w:tcPr>
            <w:shd w:val="clear" w:color="auto" w:fill="FFFFFF"/>
            <w:tcBorders>
              <w:left w:val="single" w:sz="4"/>
              <w:top w:val="single" w:sz="4"/>
            </w:tcBorders>
            <w:vAlign w:val="top"/>
          </w:tcPr>
          <w:p>
            <w:pPr>
              <w:pStyle w:val="Style8"/>
              <w:framePr w:w="10104"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постійно</w:t>
            </w:r>
          </w:p>
        </w:tc>
        <w:tc>
          <w:tcPr>
            <w:shd w:val="clear" w:color="auto" w:fill="FFFFFF"/>
            <w:tcBorders>
              <w:left w:val="single" w:sz="4"/>
              <w:top w:val="single" w:sz="4"/>
            </w:tcBorders>
            <w:vAlign w:val="bottom"/>
          </w:tcPr>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ефективна</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взаємодія всіх</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працівників</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суду при</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виконанні</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професійних</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обов'язків,</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вироблення</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спільних</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3"/>
              </w:rPr>
              <w:t>ПОЗИЦІЇ 3</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питань</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діяльності суду</w:t>
            </w:r>
          </w:p>
        </w:tc>
        <w:tc>
          <w:tcPr>
            <w:shd w:val="clear" w:color="auto" w:fill="FFFFFF"/>
            <w:tcBorders>
              <w:left w:val="single" w:sz="4"/>
              <w:right w:val="single" w:sz="4"/>
              <w:top w:val="single" w:sz="4"/>
            </w:tcBorders>
            <w:vAlign w:val="top"/>
          </w:tcPr>
          <w:p>
            <w:pPr>
              <w:framePr w:w="10104" w:wrap="notBeside" w:vAnchor="text" w:hAnchor="text" w:xAlign="center" w:y="1"/>
              <w:widowControl w:val="0"/>
              <w:rPr>
                <w:sz w:val="10"/>
                <w:szCs w:val="10"/>
              </w:rPr>
            </w:pPr>
          </w:p>
        </w:tc>
      </w:tr>
      <w:tr>
        <w:trPr>
          <w:trHeight w:val="3854" w:hRule="exact"/>
        </w:trPr>
        <w:tc>
          <w:tcPr>
            <w:shd w:val="clear" w:color="auto" w:fill="FFFFFF"/>
            <w:tcBorders>
              <w:left w:val="single" w:sz="4"/>
              <w:top w:val="single" w:sz="4"/>
            </w:tcBorders>
            <w:vAlign w:val="top"/>
          </w:tcPr>
          <w:p>
            <w:pPr>
              <w:pStyle w:val="Style8"/>
              <w:framePr w:w="10104"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4"/>
              </w:rPr>
              <w:t>2.</w:t>
            </w:r>
          </w:p>
        </w:tc>
        <w:tc>
          <w:tcPr>
            <w:shd w:val="clear" w:color="auto" w:fill="FFFFFF"/>
            <w:tcBorders>
              <w:left w:val="single" w:sz="4"/>
              <w:top w:val="single" w:sz="4"/>
            </w:tcBorders>
            <w:vAlign w:val="top"/>
          </w:tcPr>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Оновлення інформації на веб-сайті установи, на офіційній сторінці суду в мережі Фейсбук</w:t>
            </w:r>
          </w:p>
        </w:tc>
        <w:tc>
          <w:tcPr>
            <w:shd w:val="clear" w:color="auto" w:fill="FFFFFF"/>
            <w:tcBorders>
              <w:left w:val="single" w:sz="4"/>
              <w:top w:val="single" w:sz="4"/>
            </w:tcBorders>
            <w:vAlign w:val="bottom"/>
          </w:tcPr>
          <w:p>
            <w:pPr>
              <w:pStyle w:val="Style8"/>
              <w:framePr w:w="10104" w:wrap="notBeside" w:vAnchor="text" w:hAnchor="text" w:xAlign="center" w:y="1"/>
              <w:widowControl w:val="0"/>
              <w:keepNext w:val="0"/>
              <w:keepLines w:val="0"/>
              <w:shd w:val="clear" w:color="auto" w:fill="auto"/>
              <w:bidi w:val="0"/>
              <w:jc w:val="left"/>
              <w:spacing w:before="0" w:after="0" w:line="317" w:lineRule="exact"/>
              <w:ind w:left="0" w:right="0" w:firstLine="0"/>
            </w:pPr>
            <w:r>
              <w:rPr>
                <w:rStyle w:val="CharStyle22"/>
              </w:rPr>
              <w:t>громадяни,</w:t>
            </w:r>
          </w:p>
          <w:p>
            <w:pPr>
              <w:pStyle w:val="Style8"/>
              <w:framePr w:w="10104" w:wrap="notBeside" w:vAnchor="text" w:hAnchor="text" w:xAlign="center" w:y="1"/>
              <w:widowControl w:val="0"/>
              <w:keepNext w:val="0"/>
              <w:keepLines w:val="0"/>
              <w:shd w:val="clear" w:color="auto" w:fill="auto"/>
              <w:bidi w:val="0"/>
              <w:jc w:val="left"/>
              <w:spacing w:before="0" w:after="0" w:line="317" w:lineRule="exact"/>
              <w:ind w:left="0" w:right="0" w:firstLine="0"/>
            </w:pPr>
            <w:r>
              <w:rPr>
                <w:rStyle w:val="CharStyle22"/>
              </w:rPr>
              <w:t>відвідувачі</w:t>
            </w:r>
          </w:p>
          <w:p>
            <w:pPr>
              <w:pStyle w:val="Style8"/>
              <w:framePr w:w="10104" w:wrap="notBeside" w:vAnchor="text" w:hAnchor="text" w:xAlign="center" w:y="1"/>
              <w:widowControl w:val="0"/>
              <w:keepNext w:val="0"/>
              <w:keepLines w:val="0"/>
              <w:shd w:val="clear" w:color="auto" w:fill="auto"/>
              <w:bidi w:val="0"/>
              <w:jc w:val="left"/>
              <w:spacing w:before="0" w:after="0" w:line="317" w:lineRule="exact"/>
              <w:ind w:left="0" w:right="0" w:firstLine="0"/>
            </w:pPr>
            <w:r>
              <w:rPr>
                <w:rStyle w:val="CharStyle22"/>
              </w:rPr>
              <w:t>суду,</w:t>
            </w:r>
          </w:p>
          <w:p>
            <w:pPr>
              <w:pStyle w:val="Style8"/>
              <w:framePr w:w="10104" w:wrap="notBeside" w:vAnchor="text" w:hAnchor="text" w:xAlign="center" w:y="1"/>
              <w:widowControl w:val="0"/>
              <w:keepNext w:val="0"/>
              <w:keepLines w:val="0"/>
              <w:shd w:val="clear" w:color="auto" w:fill="auto"/>
              <w:bidi w:val="0"/>
              <w:jc w:val="left"/>
              <w:spacing w:before="0" w:after="60" w:line="260" w:lineRule="exact"/>
              <w:ind w:left="0" w:right="0" w:firstLine="0"/>
            </w:pPr>
            <w:r>
              <w:rPr>
                <w:rStyle w:val="CharStyle22"/>
              </w:rPr>
              <w:t>представники</w:t>
            </w:r>
          </w:p>
          <w:p>
            <w:pPr>
              <w:pStyle w:val="Style8"/>
              <w:framePr w:w="10104" w:wrap="notBeside" w:vAnchor="text" w:hAnchor="text" w:xAlign="center" w:y="1"/>
              <w:widowControl w:val="0"/>
              <w:keepNext w:val="0"/>
              <w:keepLines w:val="0"/>
              <w:shd w:val="clear" w:color="auto" w:fill="auto"/>
              <w:bidi w:val="0"/>
              <w:jc w:val="left"/>
              <w:spacing w:before="60" w:after="0" w:line="322" w:lineRule="exact"/>
              <w:ind w:left="0" w:right="0" w:firstLine="0"/>
            </w:pPr>
            <w:r>
              <w:rPr>
                <w:rStyle w:val="CharStyle22"/>
              </w:rPr>
              <w:t>ЗМІ, громадські</w:t>
            </w:r>
          </w:p>
          <w:p>
            <w:pPr>
              <w:pStyle w:val="Style8"/>
              <w:framePr w:w="10104" w:wrap="notBeside" w:vAnchor="text" w:hAnchor="text" w:xAlign="center" w:y="1"/>
              <w:widowControl w:val="0"/>
              <w:keepNext w:val="0"/>
              <w:keepLines w:val="0"/>
              <w:shd w:val="clear" w:color="auto" w:fill="auto"/>
              <w:bidi w:val="0"/>
              <w:jc w:val="left"/>
              <w:spacing w:before="0" w:after="0" w:line="322" w:lineRule="exact"/>
              <w:ind w:left="0" w:right="0" w:firstLine="0"/>
            </w:pPr>
            <w:r>
              <w:rPr>
                <w:rStyle w:val="CharStyle22"/>
              </w:rPr>
              <w:t>організації,</w:t>
            </w:r>
          </w:p>
          <w:p>
            <w:pPr>
              <w:pStyle w:val="Style8"/>
              <w:framePr w:w="10104" w:wrap="notBeside" w:vAnchor="text" w:hAnchor="text" w:xAlign="center" w:y="1"/>
              <w:widowControl w:val="0"/>
              <w:keepNext w:val="0"/>
              <w:keepLines w:val="0"/>
              <w:shd w:val="clear" w:color="auto" w:fill="auto"/>
              <w:bidi w:val="0"/>
              <w:jc w:val="left"/>
              <w:spacing w:before="0" w:after="0" w:line="322" w:lineRule="exact"/>
              <w:ind w:left="0" w:right="0" w:firstLine="0"/>
            </w:pPr>
            <w:r>
              <w:rPr>
                <w:rStyle w:val="CharStyle22"/>
              </w:rPr>
              <w:t>представники</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органів</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державної</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влади і</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місцевого</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самоврядування</w:t>
            </w:r>
          </w:p>
        </w:tc>
        <w:tc>
          <w:tcPr>
            <w:shd w:val="clear" w:color="auto" w:fill="FFFFFF"/>
            <w:tcBorders>
              <w:left w:val="single" w:sz="4"/>
              <w:top w:val="single" w:sz="4"/>
            </w:tcBorders>
            <w:vAlign w:val="top"/>
          </w:tcPr>
          <w:p>
            <w:pPr>
              <w:pStyle w:val="Style8"/>
              <w:framePr w:w="10104"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постійно</w:t>
            </w:r>
          </w:p>
        </w:tc>
        <w:tc>
          <w:tcPr>
            <w:shd w:val="clear" w:color="auto" w:fill="FFFFFF"/>
            <w:tcBorders>
              <w:left w:val="single" w:sz="4"/>
              <w:top w:val="single" w:sz="4"/>
            </w:tcBorders>
            <w:vAlign w:val="top"/>
          </w:tcPr>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швидке, оперативне отримання довідкової інформації про діяльність суду</w:t>
            </w:r>
          </w:p>
        </w:tc>
        <w:tc>
          <w:tcPr>
            <w:shd w:val="clear" w:color="auto" w:fill="FFFFFF"/>
            <w:tcBorders>
              <w:left w:val="single" w:sz="4"/>
              <w:right w:val="single" w:sz="4"/>
              <w:top w:val="single" w:sz="4"/>
            </w:tcBorders>
            <w:vAlign w:val="bottom"/>
          </w:tcPr>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Матеріал по публічній інформації, статистичній діяльності суду та кадрових питаннях розміщується за умови надання такої відповідними спеціалістами.</w:t>
            </w:r>
          </w:p>
        </w:tc>
      </w:tr>
      <w:tr>
        <w:trPr>
          <w:trHeight w:val="3538" w:hRule="exact"/>
        </w:trPr>
        <w:tc>
          <w:tcPr>
            <w:shd w:val="clear" w:color="auto" w:fill="FFFFFF"/>
            <w:tcBorders>
              <w:left w:val="single" w:sz="4"/>
              <w:top w:val="single" w:sz="4"/>
            </w:tcBorders>
            <w:vAlign w:val="top"/>
          </w:tcPr>
          <w:p>
            <w:pPr>
              <w:pStyle w:val="Style8"/>
              <w:framePr w:w="10104"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4"/>
              </w:rPr>
              <w:t>3.</w:t>
            </w:r>
          </w:p>
        </w:tc>
        <w:tc>
          <w:tcPr>
            <w:shd w:val="clear" w:color="auto" w:fill="FFFFFF"/>
            <w:tcBorders>
              <w:left w:val="single" w:sz="4"/>
              <w:top w:val="single" w:sz="4"/>
            </w:tcBorders>
            <w:vAlign w:val="top"/>
          </w:tcPr>
          <w:p>
            <w:pPr>
              <w:pStyle w:val="Style8"/>
              <w:framePr w:w="10104" w:wrap="notBeside" w:vAnchor="text" w:hAnchor="text" w:xAlign="center" w:y="1"/>
              <w:widowControl w:val="0"/>
              <w:keepNext w:val="0"/>
              <w:keepLines w:val="0"/>
              <w:shd w:val="clear" w:color="auto" w:fill="auto"/>
              <w:bidi w:val="0"/>
              <w:jc w:val="left"/>
              <w:spacing w:before="0" w:after="0" w:line="307" w:lineRule="exact"/>
              <w:ind w:left="0" w:right="0" w:firstLine="0"/>
            </w:pPr>
            <w:r>
              <w:rPr>
                <w:rStyle w:val="CharStyle22"/>
              </w:rPr>
              <w:t>Оновлення інформаційних стендів у приміщенні суду</w:t>
            </w:r>
          </w:p>
        </w:tc>
        <w:tc>
          <w:tcPr>
            <w:shd w:val="clear" w:color="auto" w:fill="FFFFFF"/>
            <w:tcBorders>
              <w:left w:val="single" w:sz="4"/>
              <w:top w:val="single" w:sz="4"/>
            </w:tcBorders>
            <w:vAlign w:val="top"/>
          </w:tcPr>
          <w:p>
            <w:pPr>
              <w:pStyle w:val="Style8"/>
              <w:framePr w:w="10104" w:wrap="notBeside" w:vAnchor="text" w:hAnchor="text" w:xAlign="center" w:y="1"/>
              <w:widowControl w:val="0"/>
              <w:keepNext w:val="0"/>
              <w:keepLines w:val="0"/>
              <w:shd w:val="clear" w:color="auto" w:fill="auto"/>
              <w:bidi w:val="0"/>
              <w:jc w:val="left"/>
              <w:spacing w:before="0" w:after="120" w:line="260" w:lineRule="exact"/>
              <w:ind w:left="0" w:right="0" w:firstLine="0"/>
            </w:pPr>
            <w:r>
              <w:rPr>
                <w:rStyle w:val="CharStyle22"/>
              </w:rPr>
              <w:t>громадяни,</w:t>
            </w:r>
          </w:p>
          <w:p>
            <w:pPr>
              <w:pStyle w:val="Style8"/>
              <w:framePr w:w="10104" w:wrap="notBeside" w:vAnchor="text" w:hAnchor="text" w:xAlign="center" w:y="1"/>
              <w:widowControl w:val="0"/>
              <w:keepNext w:val="0"/>
              <w:keepLines w:val="0"/>
              <w:shd w:val="clear" w:color="auto" w:fill="auto"/>
              <w:bidi w:val="0"/>
              <w:jc w:val="left"/>
              <w:spacing w:before="120" w:after="120" w:line="260" w:lineRule="exact"/>
              <w:ind w:left="0" w:right="0" w:firstLine="0"/>
            </w:pPr>
            <w:r>
              <w:rPr>
                <w:rStyle w:val="CharStyle22"/>
              </w:rPr>
              <w:t>відвідувачі</w:t>
            </w:r>
          </w:p>
          <w:p>
            <w:pPr>
              <w:pStyle w:val="Style8"/>
              <w:framePr w:w="10104" w:wrap="notBeside" w:vAnchor="text" w:hAnchor="text" w:xAlign="center" w:y="1"/>
              <w:widowControl w:val="0"/>
              <w:keepNext w:val="0"/>
              <w:keepLines w:val="0"/>
              <w:shd w:val="clear" w:color="auto" w:fill="auto"/>
              <w:bidi w:val="0"/>
              <w:jc w:val="left"/>
              <w:spacing w:before="120" w:after="120" w:line="240" w:lineRule="exact"/>
              <w:ind w:left="0" w:right="0" w:firstLine="0"/>
            </w:pPr>
            <w:r>
              <w:rPr>
                <w:rStyle w:val="CharStyle24"/>
              </w:rPr>
              <w:t>СУДУ,</w:t>
            </w:r>
          </w:p>
          <w:p>
            <w:pPr>
              <w:pStyle w:val="Style8"/>
              <w:framePr w:w="10104" w:wrap="notBeside" w:vAnchor="text" w:hAnchor="text" w:xAlign="center" w:y="1"/>
              <w:widowControl w:val="0"/>
              <w:keepNext w:val="0"/>
              <w:keepLines w:val="0"/>
              <w:shd w:val="clear" w:color="auto" w:fill="auto"/>
              <w:bidi w:val="0"/>
              <w:jc w:val="left"/>
              <w:spacing w:before="120" w:after="0" w:line="312" w:lineRule="exact"/>
              <w:ind w:left="0" w:right="0" w:firstLine="0"/>
            </w:pPr>
            <w:r>
              <w:rPr>
                <w:rStyle w:val="CharStyle22"/>
              </w:rPr>
              <w:t>представники</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ЗМІ,</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гіравозахисні</w:t>
            </w:r>
          </w:p>
          <w:p>
            <w:pPr>
              <w:pStyle w:val="Style8"/>
              <w:framePr w:w="10104"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організації</w:t>
            </w:r>
          </w:p>
        </w:tc>
        <w:tc>
          <w:tcPr>
            <w:shd w:val="clear" w:color="auto" w:fill="FFFFFF"/>
            <w:tcBorders>
              <w:left w:val="single" w:sz="4"/>
              <w:top w:val="single" w:sz="4"/>
            </w:tcBorders>
            <w:vAlign w:val="top"/>
          </w:tcPr>
          <w:p>
            <w:pPr>
              <w:pStyle w:val="Style8"/>
              <w:framePr w:w="10104" w:wrap="notBeside" w:vAnchor="text" w:hAnchor="text" w:xAlign="center" w:y="1"/>
              <w:widowControl w:val="0"/>
              <w:keepNext w:val="0"/>
              <w:keepLines w:val="0"/>
              <w:shd w:val="clear" w:color="auto" w:fill="auto"/>
              <w:bidi w:val="0"/>
              <w:jc w:val="left"/>
              <w:spacing w:before="0" w:after="0" w:line="307" w:lineRule="exact"/>
              <w:ind w:left="0" w:right="0" w:firstLine="0"/>
            </w:pPr>
            <w:r>
              <w:rPr>
                <w:rStyle w:val="CharStyle22"/>
              </w:rPr>
              <w:t>у разі потреби</w:t>
            </w:r>
          </w:p>
        </w:tc>
        <w:tc>
          <w:tcPr>
            <w:shd w:val="clear" w:color="auto" w:fill="FFFFFF"/>
            <w:tcBorders>
              <w:left w:val="single" w:sz="4"/>
              <w:top w:val="single" w:sz="4"/>
            </w:tcBorders>
            <w:vAlign w:val="bottom"/>
          </w:tcPr>
          <w:p>
            <w:pPr>
              <w:pStyle w:val="Style8"/>
              <w:framePr w:w="10104" w:wrap="notBeside" w:vAnchor="text" w:hAnchor="text" w:xAlign="center" w:y="1"/>
              <w:widowControl w:val="0"/>
              <w:keepNext w:val="0"/>
              <w:keepLines w:val="0"/>
              <w:shd w:val="clear" w:color="auto" w:fill="auto"/>
              <w:bidi w:val="0"/>
              <w:jc w:val="left"/>
              <w:spacing w:before="0" w:after="0" w:line="307" w:lineRule="exact"/>
              <w:ind w:left="0" w:right="0" w:firstLine="0"/>
            </w:pPr>
            <w:r>
              <w:rPr>
                <w:rStyle w:val="CharStyle22"/>
              </w:rPr>
              <w:t>зменшення черг громадян до загальної канцелярії суду для отримання інформації, швидкість та доступність отримання громадянами інформації</w:t>
            </w:r>
          </w:p>
        </w:tc>
        <w:tc>
          <w:tcPr>
            <w:shd w:val="clear" w:color="auto" w:fill="FFFFFF"/>
            <w:tcBorders>
              <w:left w:val="single" w:sz="4"/>
              <w:right w:val="single" w:sz="4"/>
              <w:top w:val="single" w:sz="4"/>
            </w:tcBorders>
            <w:vAlign w:val="top"/>
          </w:tcPr>
          <w:p>
            <w:pPr>
              <w:framePr w:w="10104" w:wrap="notBeside" w:vAnchor="text" w:hAnchor="text" w:xAlign="center" w:y="1"/>
              <w:widowControl w:val="0"/>
              <w:rPr>
                <w:sz w:val="10"/>
                <w:szCs w:val="10"/>
              </w:rPr>
            </w:pPr>
          </w:p>
        </w:tc>
      </w:tr>
      <w:tr>
        <w:trPr>
          <w:trHeight w:val="2707" w:hRule="exact"/>
        </w:trPr>
        <w:tc>
          <w:tcPr>
            <w:shd w:val="clear" w:color="auto" w:fill="FFFFFF"/>
            <w:tcBorders>
              <w:left w:val="single" w:sz="4"/>
              <w:top w:val="single" w:sz="4"/>
              <w:bottom w:val="single" w:sz="4"/>
            </w:tcBorders>
            <w:vAlign w:val="top"/>
          </w:tcPr>
          <w:p>
            <w:pPr>
              <w:pStyle w:val="Style8"/>
              <w:framePr w:w="10104"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24"/>
              </w:rPr>
              <w:t>4.</w:t>
            </w:r>
          </w:p>
        </w:tc>
        <w:tc>
          <w:tcPr>
            <w:shd w:val="clear" w:color="auto" w:fill="FFFFFF"/>
            <w:tcBorders>
              <w:left w:val="single" w:sz="4"/>
              <w:top w:val="single" w:sz="4"/>
              <w:bottom w:val="single" w:sz="4"/>
            </w:tcBorders>
            <w:vAlign w:val="top"/>
          </w:tcPr>
          <w:p>
            <w:pPr>
              <w:pStyle w:val="Style8"/>
              <w:framePr w:w="10104" w:wrap="notBeside" w:vAnchor="text" w:hAnchor="text" w:xAlign="center" w:y="1"/>
              <w:widowControl w:val="0"/>
              <w:keepNext w:val="0"/>
              <w:keepLines w:val="0"/>
              <w:shd w:val="clear" w:color="auto" w:fill="auto"/>
              <w:bidi w:val="0"/>
              <w:jc w:val="left"/>
              <w:spacing w:before="0" w:after="0" w:line="317" w:lineRule="exact"/>
              <w:ind w:left="0" w:right="0" w:firstLine="0"/>
            </w:pPr>
            <w:r>
              <w:rPr>
                <w:rStyle w:val="CharStyle22"/>
              </w:rPr>
              <w:t>Організація виступів, інтерв'ю суддів- спікерів 3 актуальних питань</w:t>
            </w:r>
          </w:p>
        </w:tc>
        <w:tc>
          <w:tcPr>
            <w:shd w:val="clear" w:color="auto" w:fill="FFFFFF"/>
            <w:tcBorders>
              <w:left w:val="single" w:sz="4"/>
              <w:top w:val="single" w:sz="4"/>
              <w:bottom w:val="single" w:sz="4"/>
            </w:tcBorders>
            <w:vAlign w:val="top"/>
          </w:tcPr>
          <w:p>
            <w:pPr>
              <w:pStyle w:val="Style8"/>
              <w:framePr w:w="10104" w:wrap="notBeside" w:vAnchor="text" w:hAnchor="text" w:xAlign="center" w:y="1"/>
              <w:widowControl w:val="0"/>
              <w:keepNext w:val="0"/>
              <w:keepLines w:val="0"/>
              <w:shd w:val="clear" w:color="auto" w:fill="auto"/>
              <w:bidi w:val="0"/>
              <w:jc w:val="left"/>
              <w:spacing w:before="0" w:after="0" w:line="317" w:lineRule="exact"/>
              <w:ind w:left="0" w:right="0" w:firstLine="0"/>
            </w:pPr>
            <w:r>
              <w:rPr>
                <w:rStyle w:val="CharStyle22"/>
              </w:rPr>
              <w:t xml:space="preserve">громадяни регіону, у випадку </w:t>
            </w:r>
            <w:r>
              <w:rPr>
                <w:rStyle w:val="CharStyle24"/>
              </w:rPr>
              <w:t xml:space="preserve">конкретного </w:t>
            </w:r>
            <w:r>
              <w:rPr>
                <w:rStyle w:val="CharStyle22"/>
              </w:rPr>
              <w:t>питання - відповідні цільові групи</w:t>
            </w:r>
          </w:p>
        </w:tc>
        <w:tc>
          <w:tcPr>
            <w:shd w:val="clear" w:color="auto" w:fill="FFFFFF"/>
            <w:tcBorders>
              <w:left w:val="single" w:sz="4"/>
              <w:top w:val="single" w:sz="4"/>
              <w:bottom w:val="single" w:sz="4"/>
            </w:tcBorders>
            <w:vAlign w:val="top"/>
          </w:tcPr>
          <w:p>
            <w:pPr>
              <w:pStyle w:val="Style8"/>
              <w:framePr w:w="10104" w:wrap="notBeside" w:vAnchor="text" w:hAnchor="text" w:xAlign="center" w:y="1"/>
              <w:widowControl w:val="0"/>
              <w:keepNext w:val="0"/>
              <w:keepLines w:val="0"/>
              <w:shd w:val="clear" w:color="auto" w:fill="auto"/>
              <w:bidi w:val="0"/>
              <w:jc w:val="left"/>
              <w:spacing w:before="0" w:after="60" w:line="260" w:lineRule="exact"/>
              <w:ind w:left="0" w:right="0" w:firstLine="0"/>
            </w:pPr>
            <w:r>
              <w:rPr>
                <w:rStyle w:val="CharStyle22"/>
              </w:rPr>
              <w:t>за</w:t>
            </w:r>
          </w:p>
          <w:p>
            <w:pPr>
              <w:pStyle w:val="Style8"/>
              <w:framePr w:w="10104" w:wrap="notBeside" w:vAnchor="text" w:hAnchor="text" w:xAlign="center" w:y="1"/>
              <w:widowControl w:val="0"/>
              <w:keepNext w:val="0"/>
              <w:keepLines w:val="0"/>
              <w:shd w:val="clear" w:color="auto" w:fill="auto"/>
              <w:bidi w:val="0"/>
              <w:jc w:val="left"/>
              <w:spacing w:before="60" w:after="0" w:line="260" w:lineRule="exact"/>
              <w:ind w:left="0" w:right="0" w:firstLine="0"/>
            </w:pPr>
            <w:r>
              <w:rPr>
                <w:rStyle w:val="CharStyle22"/>
              </w:rPr>
              <w:t>домовленістю</w:t>
            </w:r>
          </w:p>
        </w:tc>
        <w:tc>
          <w:tcPr>
            <w:shd w:val="clear" w:color="auto" w:fill="FFFFFF"/>
            <w:tcBorders>
              <w:left w:val="single" w:sz="4"/>
              <w:top w:val="single" w:sz="4"/>
              <w:bottom w:val="single" w:sz="4"/>
            </w:tcBorders>
            <w:vAlign w:val="bottom"/>
          </w:tcPr>
          <w:p>
            <w:pPr>
              <w:pStyle w:val="Style8"/>
              <w:framePr w:w="10104" w:wrap="notBeside" w:vAnchor="text" w:hAnchor="text" w:xAlign="center" w:y="1"/>
              <w:widowControl w:val="0"/>
              <w:keepNext w:val="0"/>
              <w:keepLines w:val="0"/>
              <w:shd w:val="clear" w:color="auto" w:fill="auto"/>
              <w:bidi w:val="0"/>
              <w:jc w:val="left"/>
              <w:spacing w:before="0" w:after="0" w:line="317" w:lineRule="exact"/>
              <w:ind w:left="0" w:right="0" w:firstLine="0"/>
            </w:pPr>
            <w:r>
              <w:rPr>
                <w:rStyle w:val="CharStyle22"/>
              </w:rPr>
              <w:t>презентація суду як відкритої установи, висвітлення окремих питань судочинства та роботи суду</w:t>
            </w:r>
          </w:p>
        </w:tc>
        <w:tc>
          <w:tcPr>
            <w:shd w:val="clear" w:color="auto" w:fill="FFFFFF"/>
            <w:tcBorders>
              <w:left w:val="single" w:sz="4"/>
              <w:right w:val="single" w:sz="4"/>
              <w:top w:val="single" w:sz="4"/>
              <w:bottom w:val="single" w:sz="4"/>
            </w:tcBorders>
            <w:vAlign w:val="top"/>
          </w:tcPr>
          <w:p>
            <w:pPr>
              <w:framePr w:w="10104" w:wrap="notBeside" w:vAnchor="text" w:hAnchor="text" w:xAlign="center" w:y="1"/>
              <w:widowControl w:val="0"/>
              <w:rPr>
                <w:sz w:val="10"/>
                <w:szCs w:val="10"/>
              </w:rPr>
            </w:pPr>
          </w:p>
        </w:tc>
      </w:tr>
    </w:tbl>
    <w:p>
      <w:pPr>
        <w:framePr w:w="1010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466"/>
        <w:gridCol w:w="1973"/>
        <w:gridCol w:w="1982"/>
        <w:gridCol w:w="1738"/>
        <w:gridCol w:w="1963"/>
        <w:gridCol w:w="1958"/>
      </w:tblGrid>
      <w:tr>
        <w:trPr>
          <w:trHeight w:val="4229" w:hRule="exact"/>
        </w:trPr>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5.</w:t>
            </w: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Організація оперативного реагування на матеріали у ЗМІ про діяльність суду, що не відповідає дійсності</w:t>
            </w: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громадяни</w:t>
            </w: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постійно</w:t>
            </w:r>
          </w:p>
        </w:tc>
        <w:tc>
          <w:tcPr>
            <w:shd w:val="clear" w:color="auto" w:fill="FFFFFF"/>
            <w:tcBorders>
              <w:left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оперативне</w:t>
            </w:r>
          </w:p>
          <w:p>
            <w:pPr>
              <w:pStyle w:val="Style8"/>
              <w:framePr w:w="1008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реагування</w:t>
            </w:r>
          </w:p>
          <w:p>
            <w:pPr>
              <w:pStyle w:val="Style8"/>
              <w:framePr w:w="1008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дозволяє</w:t>
            </w:r>
          </w:p>
          <w:p>
            <w:pPr>
              <w:pStyle w:val="Style8"/>
              <w:framePr w:w="1008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уникнути</w:t>
            </w:r>
          </w:p>
          <w:p>
            <w:pPr>
              <w:pStyle w:val="Style8"/>
              <w:framePr w:w="1008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недостовірносгі</w:t>
            </w:r>
          </w:p>
          <w:p>
            <w:pPr>
              <w:pStyle w:val="Style8"/>
              <w:framePr w:w="1008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інформації, що</w:t>
            </w:r>
          </w:p>
          <w:p>
            <w:pPr>
              <w:pStyle w:val="Style8"/>
              <w:framePr w:w="1008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може</w:t>
            </w:r>
          </w:p>
          <w:p>
            <w:pPr>
              <w:pStyle w:val="Style8"/>
              <w:framePr w:w="1008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розміщуватися в ЗМІ щодо роботи суду, передбачає можливість її спростування</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398" w:hRule="exact"/>
        </w:trPr>
        <w:tc>
          <w:tcPr>
            <w:shd w:val="clear" w:color="auto" w:fill="FFFFFF"/>
            <w:tcBorders>
              <w:left w:val="single" w:sz="4"/>
              <w:top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6.</w:t>
            </w:r>
          </w:p>
        </w:tc>
        <w:tc>
          <w:tcPr>
            <w:shd w:val="clear" w:color="auto" w:fill="FFFFFF"/>
            <w:tcBorders>
              <w:left w:val="single" w:sz="4"/>
              <w:top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Проведення</w:t>
            </w:r>
          </w:p>
        </w:tc>
        <w:tc>
          <w:tcPr>
            <w:shd w:val="clear" w:color="auto" w:fill="FFFFFF"/>
            <w:tcBorders>
              <w:left w:val="single" w:sz="4"/>
              <w:top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громадяни, учні</w:t>
            </w:r>
          </w:p>
        </w:tc>
        <w:tc>
          <w:tcPr>
            <w:shd w:val="clear" w:color="auto" w:fill="FFFFFF"/>
            <w:tcBorders>
              <w:left w:val="single" w:sz="4"/>
              <w:top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у разі</w:t>
            </w:r>
          </w:p>
        </w:tc>
        <w:tc>
          <w:tcPr>
            <w:shd w:val="clear" w:color="auto" w:fill="FFFFFF"/>
            <w:tcBorders>
              <w:left w:val="single" w:sz="4"/>
              <w:top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надання</w:t>
            </w:r>
          </w:p>
        </w:tc>
        <w:tc>
          <w:tcPr>
            <w:shd w:val="clear" w:color="auto" w:fill="FFFFFF"/>
            <w:tcBorders>
              <w:left w:val="single" w:sz="4"/>
              <w:right w:val="single" w:sz="4"/>
              <w:top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Здійснюється</w:t>
            </w:r>
          </w:p>
        </w:tc>
      </w:tr>
      <w:tr>
        <w:trPr>
          <w:trHeight w:val="317"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інформаційно-</w:t>
            </w: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та студенти</w:t>
            </w: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потреби</w:t>
            </w: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інформації про</w:t>
            </w:r>
          </w:p>
        </w:tc>
        <w:tc>
          <w:tcPr>
            <w:shd w:val="clear" w:color="auto" w:fill="FFFFFF"/>
            <w:tcBorders>
              <w:left w:val="single" w:sz="4"/>
              <w:righ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на основі</w:t>
            </w:r>
          </w:p>
        </w:tc>
      </w:tr>
      <w:tr>
        <w:trPr>
          <w:trHeight w:val="312"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просвітницької</w:t>
            </w: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юридичного</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особливості</w:t>
            </w:r>
          </w:p>
        </w:tc>
        <w:tc>
          <w:tcPr>
            <w:shd w:val="clear" w:color="auto" w:fill="FFFFFF"/>
            <w:tcBorders>
              <w:left w:val="single" w:sz="4"/>
              <w:righ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аналізу судової</w:t>
            </w:r>
          </w:p>
        </w:tc>
      </w:tr>
      <w:tr>
        <w:trPr>
          <w:trHeight w:val="283"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роботи</w:t>
            </w:r>
          </w:p>
        </w:tc>
        <w:tc>
          <w:tcPr>
            <w:shd w:val="clear" w:color="auto" w:fill="FFFFFF"/>
            <w:tcBorders>
              <w:left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напрямку</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проваджень у</w:t>
            </w:r>
          </w:p>
        </w:tc>
        <w:tc>
          <w:tcPr>
            <w:shd w:val="clear" w:color="auto" w:fill="FFFFFF"/>
            <w:tcBorders>
              <w:left w:val="single" w:sz="4"/>
              <w:right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практики</w:t>
            </w:r>
          </w:p>
        </w:tc>
      </w:tr>
      <w:tr>
        <w:trPr>
          <w:trHeight w:val="336"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певних</w:t>
            </w:r>
          </w:p>
        </w:tc>
        <w:tc>
          <w:tcPr>
            <w:shd w:val="clear" w:color="auto" w:fill="FFFFFF"/>
            <w:tcBorders>
              <w:left w:val="single" w:sz="4"/>
              <w:righ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Ужгородського</w:t>
            </w:r>
          </w:p>
        </w:tc>
      </w:tr>
      <w:tr>
        <w:trPr>
          <w:trHeight w:val="326"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категоріях</w:t>
            </w:r>
          </w:p>
        </w:tc>
        <w:tc>
          <w:tcPr>
            <w:shd w:val="clear" w:color="auto" w:fill="FFFFFF"/>
            <w:tcBorders>
              <w:left w:val="single" w:sz="4"/>
              <w:righ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міськрайонного</w:t>
            </w:r>
          </w:p>
        </w:tc>
      </w:tr>
      <w:tr>
        <w:trPr>
          <w:trHeight w:val="326"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справ</w:t>
            </w:r>
          </w:p>
        </w:tc>
        <w:tc>
          <w:tcPr>
            <w:shd w:val="clear" w:color="auto" w:fill="FFFFFF"/>
            <w:tcBorders>
              <w:left w:val="single" w:sz="4"/>
              <w:right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суду</w:t>
            </w:r>
          </w:p>
        </w:tc>
      </w:tr>
      <w:tr>
        <w:trPr>
          <w:trHeight w:val="418" w:hRule="exact"/>
        </w:trPr>
        <w:tc>
          <w:tcPr>
            <w:shd w:val="clear" w:color="auto" w:fill="FFFFFF"/>
            <w:tcBorders>
              <w:left w:val="single" w:sz="4"/>
              <w:top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7</w:t>
            </w:r>
          </w:p>
        </w:tc>
        <w:tc>
          <w:tcPr>
            <w:shd w:val="clear" w:color="auto" w:fill="FFFFFF"/>
            <w:tcBorders>
              <w:left w:val="single" w:sz="4"/>
              <w:top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Проведення</w:t>
            </w:r>
          </w:p>
        </w:tc>
        <w:tc>
          <w:tcPr>
            <w:shd w:val="clear" w:color="auto" w:fill="FFFFFF"/>
            <w:tcBorders>
              <w:left w:val="single" w:sz="4"/>
              <w:top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відвідувачі</w:t>
            </w:r>
          </w:p>
        </w:tc>
        <w:tc>
          <w:tcPr>
            <w:shd w:val="clear" w:color="auto" w:fill="FFFFFF"/>
            <w:tcBorders>
              <w:left w:val="single" w:sz="4"/>
              <w:top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один раз на</w:t>
            </w:r>
          </w:p>
        </w:tc>
        <w:tc>
          <w:tcPr>
            <w:shd w:val="clear" w:color="auto" w:fill="FFFFFF"/>
            <w:tcBorders>
              <w:left w:val="single" w:sz="4"/>
              <w:top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оцінка довіри</w:t>
            </w:r>
          </w:p>
        </w:tc>
        <w:tc>
          <w:tcPr>
            <w:shd w:val="clear" w:color="auto" w:fill="FFFFFF"/>
            <w:tcBorders>
              <w:left w:val="single" w:sz="4"/>
              <w:right w:val="single" w:sz="4"/>
              <w:top w:val="single" w:sz="4"/>
            </w:tcBorders>
            <w:vAlign w:val="top"/>
          </w:tcPr>
          <w:p>
            <w:pPr>
              <w:framePr w:w="10080" w:wrap="notBeside" w:vAnchor="text" w:hAnchor="text" w:xAlign="center" w:y="1"/>
              <w:widowControl w:val="0"/>
              <w:rPr>
                <w:sz w:val="10"/>
                <w:szCs w:val="10"/>
              </w:rPr>
            </w:pPr>
          </w:p>
        </w:tc>
      </w:tr>
      <w:tr>
        <w:trPr>
          <w:trHeight w:val="307"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опитування</w:t>
            </w: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суду</w:t>
            </w: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два роки</w:t>
            </w: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до діяльності</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312"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громадян-</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суду,</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293"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відвідувачів</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отримання</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326"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установи з</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інформації про</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298"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питань, що</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недоліки</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341"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стосуються</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роботи з метою</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269"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оцінки та</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їх подальшого</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346"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ефективності</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усунення</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432"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діяльності суду</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398" w:hRule="exact"/>
        </w:trPr>
        <w:tc>
          <w:tcPr>
            <w:shd w:val="clear" w:color="auto" w:fill="FFFFFF"/>
            <w:tcBorders>
              <w:left w:val="single" w:sz="4"/>
              <w:top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8.</w:t>
            </w:r>
          </w:p>
        </w:tc>
        <w:tc>
          <w:tcPr>
            <w:shd w:val="clear" w:color="auto" w:fill="FFFFFF"/>
            <w:tcBorders>
              <w:left w:val="single" w:sz="4"/>
              <w:top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Проведення</w:t>
            </w:r>
          </w:p>
        </w:tc>
        <w:tc>
          <w:tcPr>
            <w:shd w:val="clear" w:color="auto" w:fill="FFFFFF"/>
            <w:tcBorders>
              <w:left w:val="single" w:sz="4"/>
              <w:top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судді,</w:t>
            </w:r>
          </w:p>
        </w:tc>
        <w:tc>
          <w:tcPr>
            <w:shd w:val="clear" w:color="auto" w:fill="FFFFFF"/>
            <w:tcBorders>
              <w:left w:val="single" w:sz="4"/>
              <w:top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у разі</w:t>
            </w:r>
          </w:p>
        </w:tc>
        <w:tc>
          <w:tcPr>
            <w:shd w:val="clear" w:color="auto" w:fill="FFFFFF"/>
            <w:tcBorders>
              <w:left w:val="single" w:sz="4"/>
              <w:top w:val="single" w:sz="4"/>
            </w:tcBorders>
            <w:vAlign w:val="bottom"/>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інформування</w:t>
            </w:r>
          </w:p>
        </w:tc>
        <w:tc>
          <w:tcPr>
            <w:shd w:val="clear" w:color="auto" w:fill="FFFFFF"/>
            <w:tcBorders>
              <w:left w:val="single" w:sz="4"/>
              <w:right w:val="single" w:sz="4"/>
              <w:top w:val="single" w:sz="4"/>
            </w:tcBorders>
            <w:vAlign w:val="top"/>
          </w:tcPr>
          <w:p>
            <w:pPr>
              <w:framePr w:w="10080" w:wrap="notBeside" w:vAnchor="text" w:hAnchor="text" w:xAlign="center" w:y="1"/>
              <w:widowControl w:val="0"/>
              <w:rPr>
                <w:sz w:val="10"/>
                <w:szCs w:val="10"/>
              </w:rPr>
            </w:pPr>
          </w:p>
        </w:tc>
      </w:tr>
      <w:tr>
        <w:trPr>
          <w:trHeight w:val="322"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конференцій ,</w:t>
            </w: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представники</w:t>
            </w: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потреби</w:t>
            </w: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про роботу</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326"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круглих столів,</w:t>
            </w: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ЗМІ,</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суду,</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322"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виробничих</w:t>
            </w: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представники</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демонстрація</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307"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нарад</w:t>
            </w: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органів</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відкритості</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283"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державної</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діяльності,</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331"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влади,</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формування</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298"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адвокати,</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позитивного</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331" w:hRule="exact"/>
        </w:trPr>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громадські</w:t>
            </w:r>
          </w:p>
        </w:tc>
        <w:tc>
          <w:tcPr>
            <w:shd w:val="clear" w:color="auto" w:fill="FFFFFF"/>
            <w:tcBorders>
              <w:left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іміджу суду</w:t>
            </w:r>
          </w:p>
        </w:tc>
        <w:tc>
          <w:tcPr>
            <w:shd w:val="clear" w:color="auto" w:fill="FFFFFF"/>
            <w:tcBorders>
              <w:left w:val="single" w:sz="4"/>
              <w:right w:val="single" w:sz="4"/>
            </w:tcBorders>
            <w:vAlign w:val="top"/>
          </w:tcPr>
          <w:p>
            <w:pPr>
              <w:framePr w:w="10080" w:wrap="notBeside" w:vAnchor="text" w:hAnchor="text" w:xAlign="center" w:y="1"/>
              <w:widowControl w:val="0"/>
              <w:rPr>
                <w:sz w:val="10"/>
                <w:szCs w:val="10"/>
              </w:rPr>
            </w:pPr>
          </w:p>
        </w:tc>
      </w:tr>
      <w:tr>
        <w:trPr>
          <w:trHeight w:val="374" w:hRule="exact"/>
        </w:trPr>
        <w:tc>
          <w:tcPr>
            <w:shd w:val="clear" w:color="auto" w:fill="FFFFFF"/>
            <w:tcBorders>
              <w:left w:val="single" w:sz="4"/>
              <w:bottom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bottom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bottom w:val="single" w:sz="4"/>
            </w:tcBorders>
            <w:vAlign w:val="top"/>
          </w:tcPr>
          <w:p>
            <w:pPr>
              <w:pStyle w:val="Style8"/>
              <w:framePr w:w="1008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організації</w:t>
            </w:r>
          </w:p>
        </w:tc>
        <w:tc>
          <w:tcPr>
            <w:shd w:val="clear" w:color="auto" w:fill="FFFFFF"/>
            <w:tcBorders>
              <w:left w:val="single" w:sz="4"/>
              <w:bottom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bottom w:val="single" w:sz="4"/>
            </w:tcBorders>
            <w:vAlign w:val="top"/>
          </w:tcPr>
          <w:p>
            <w:pPr>
              <w:framePr w:w="10080" w:wrap="notBeside" w:vAnchor="text" w:hAnchor="text" w:xAlign="center" w:y="1"/>
              <w:widowControl w:val="0"/>
              <w:rPr>
                <w:sz w:val="10"/>
                <w:szCs w:val="10"/>
              </w:rPr>
            </w:pPr>
          </w:p>
        </w:tc>
        <w:tc>
          <w:tcPr>
            <w:shd w:val="clear" w:color="auto" w:fill="FFFFFF"/>
            <w:tcBorders>
              <w:left w:val="single" w:sz="4"/>
              <w:right w:val="single" w:sz="4"/>
              <w:bottom w:val="single" w:sz="4"/>
            </w:tcBorders>
            <w:vAlign w:val="top"/>
          </w:tcPr>
          <w:p>
            <w:pPr>
              <w:framePr w:w="10080" w:wrap="notBeside" w:vAnchor="text" w:hAnchor="text" w:xAlign="center" w:y="1"/>
              <w:widowControl w:val="0"/>
              <w:rPr>
                <w:sz w:val="10"/>
                <w:szCs w:val="10"/>
              </w:rPr>
            </w:pPr>
          </w:p>
        </w:tc>
      </w:tr>
    </w:tbl>
    <w:p>
      <w:pPr>
        <w:framePr w:w="10080"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1900" w:h="16840"/>
          <w:pgMar w:top="854" w:left="1169" w:right="627" w:bottom="1052" w:header="0" w:footer="3" w:gutter="0"/>
          <w:rtlGutter w:val="0"/>
          <w:cols w:space="720"/>
          <w:noEndnote/>
          <w:docGrid w:linePitch="360"/>
        </w:sectPr>
      </w:pPr>
    </w:p>
    <w:tbl>
      <w:tblPr>
        <w:tblOverlap w:val="never"/>
        <w:tblLayout w:type="fixed"/>
        <w:jc w:val="center"/>
      </w:tblPr>
      <w:tblGrid>
        <w:gridCol w:w="461"/>
        <w:gridCol w:w="1973"/>
        <w:gridCol w:w="1982"/>
        <w:gridCol w:w="1738"/>
        <w:gridCol w:w="1968"/>
        <w:gridCol w:w="1949"/>
      </w:tblGrid>
      <w:tr>
        <w:trPr>
          <w:trHeight w:val="2654" w:hRule="exact"/>
        </w:trPr>
        <w:tc>
          <w:tcPr>
            <w:shd w:val="clear" w:color="auto" w:fill="FFFFFF"/>
            <w:tcBorders>
              <w:left w:val="single" w:sz="4"/>
              <w:top w:val="single" w:sz="4"/>
            </w:tcBorders>
            <w:vAlign w:val="top"/>
          </w:tcPr>
          <w:p>
            <w:pPr>
              <w:pStyle w:val="Style8"/>
              <w:framePr w:w="1007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9.</w:t>
            </w:r>
          </w:p>
        </w:tc>
        <w:tc>
          <w:tcPr>
            <w:shd w:val="clear" w:color="auto" w:fill="FFFFFF"/>
            <w:tcBorders>
              <w:left w:val="single" w:sz="4"/>
              <w:top w:val="single" w:sz="4"/>
            </w:tcBorders>
            <w:vAlign w:val="center"/>
          </w:tcPr>
          <w:p>
            <w:pPr>
              <w:pStyle w:val="Style8"/>
              <w:framePr w:w="1007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Проходження</w:t>
            </w:r>
          </w:p>
          <w:p>
            <w:pPr>
              <w:pStyle w:val="Style8"/>
              <w:framePr w:w="1007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студентами</w:t>
            </w:r>
          </w:p>
          <w:p>
            <w:pPr>
              <w:pStyle w:val="Style8"/>
              <w:framePr w:w="1007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вищих</w:t>
            </w:r>
          </w:p>
          <w:p>
            <w:pPr>
              <w:pStyle w:val="Style8"/>
              <w:framePr w:w="1007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навчальних</w:t>
            </w:r>
          </w:p>
          <w:p>
            <w:pPr>
              <w:pStyle w:val="Style8"/>
              <w:framePr w:w="1007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закладів</w:t>
            </w:r>
          </w:p>
          <w:p>
            <w:pPr>
              <w:pStyle w:val="Style8"/>
              <w:framePr w:w="1007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України</w:t>
            </w:r>
          </w:p>
          <w:p>
            <w:pPr>
              <w:pStyle w:val="Style8"/>
              <w:framePr w:w="1007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практики у суді</w:t>
            </w:r>
          </w:p>
        </w:tc>
        <w:tc>
          <w:tcPr>
            <w:shd w:val="clear" w:color="auto" w:fill="FFFFFF"/>
            <w:tcBorders>
              <w:left w:val="single" w:sz="4"/>
              <w:top w:val="single" w:sz="4"/>
            </w:tcBorders>
            <w:vAlign w:val="top"/>
          </w:tcPr>
          <w:p>
            <w:pPr>
              <w:pStyle w:val="Style8"/>
              <w:framePr w:w="10070" w:wrap="notBeside" w:vAnchor="text" w:hAnchor="text" w:xAlign="center" w:y="1"/>
              <w:widowControl w:val="0"/>
              <w:keepNext w:val="0"/>
              <w:keepLines w:val="0"/>
              <w:shd w:val="clear" w:color="auto" w:fill="auto"/>
              <w:bidi w:val="0"/>
              <w:jc w:val="left"/>
              <w:spacing w:before="0" w:after="0" w:line="307" w:lineRule="exact"/>
              <w:ind w:left="0" w:right="0" w:firstLine="0"/>
            </w:pPr>
            <w:r>
              <w:rPr>
                <w:rStyle w:val="CharStyle22"/>
              </w:rPr>
              <w:t>студенти</w:t>
            </w:r>
          </w:p>
          <w:p>
            <w:pPr>
              <w:pStyle w:val="Style8"/>
              <w:framePr w:w="10070" w:wrap="notBeside" w:vAnchor="text" w:hAnchor="text" w:xAlign="center" w:y="1"/>
              <w:widowControl w:val="0"/>
              <w:keepNext w:val="0"/>
              <w:keepLines w:val="0"/>
              <w:shd w:val="clear" w:color="auto" w:fill="auto"/>
              <w:bidi w:val="0"/>
              <w:jc w:val="left"/>
              <w:spacing w:before="0" w:after="0" w:line="307" w:lineRule="exact"/>
              <w:ind w:left="0" w:right="0" w:firstLine="0"/>
            </w:pPr>
            <w:r>
              <w:rPr>
                <w:rStyle w:val="CharStyle22"/>
              </w:rPr>
              <w:t>юридичних</w:t>
            </w:r>
          </w:p>
          <w:p>
            <w:pPr>
              <w:pStyle w:val="Style8"/>
              <w:framePr w:w="10070" w:wrap="notBeside" w:vAnchor="text" w:hAnchor="text" w:xAlign="center" w:y="1"/>
              <w:widowControl w:val="0"/>
              <w:keepNext w:val="0"/>
              <w:keepLines w:val="0"/>
              <w:shd w:val="clear" w:color="auto" w:fill="auto"/>
              <w:bidi w:val="0"/>
              <w:jc w:val="left"/>
              <w:spacing w:before="0" w:after="0" w:line="307" w:lineRule="exact"/>
              <w:ind w:left="0" w:right="0" w:firstLine="0"/>
            </w:pPr>
            <w:r>
              <w:rPr>
                <w:rStyle w:val="CharStyle22"/>
              </w:rPr>
              <w:t>спеціальностей</w:t>
            </w:r>
          </w:p>
        </w:tc>
        <w:tc>
          <w:tcPr>
            <w:shd w:val="clear" w:color="auto" w:fill="FFFFFF"/>
            <w:tcBorders>
              <w:left w:val="single" w:sz="4"/>
              <w:top w:val="single" w:sz="4"/>
            </w:tcBorders>
            <w:vAlign w:val="top"/>
          </w:tcPr>
          <w:p>
            <w:pPr>
              <w:pStyle w:val="Style8"/>
              <w:framePr w:w="1007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на постійній основі</w:t>
            </w:r>
          </w:p>
        </w:tc>
        <w:tc>
          <w:tcPr>
            <w:shd w:val="clear" w:color="auto" w:fill="FFFFFF"/>
            <w:tcBorders>
              <w:left w:val="single" w:sz="4"/>
              <w:top w:val="single" w:sz="4"/>
            </w:tcBorders>
            <w:vAlign w:val="top"/>
          </w:tcPr>
          <w:p>
            <w:pPr>
              <w:pStyle w:val="Style8"/>
              <w:framePr w:w="1007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популяризація роботи в суді, підвищення рівня професії юриста</w:t>
            </w:r>
          </w:p>
        </w:tc>
        <w:tc>
          <w:tcPr>
            <w:shd w:val="clear" w:color="auto" w:fill="FFFFFF"/>
            <w:tcBorders>
              <w:left w:val="single" w:sz="4"/>
              <w:right w:val="single" w:sz="4"/>
              <w:top w:val="single" w:sz="4"/>
            </w:tcBorders>
            <w:vAlign w:val="top"/>
          </w:tcPr>
          <w:p>
            <w:pPr>
              <w:framePr w:w="10070" w:wrap="notBeside" w:vAnchor="text" w:hAnchor="text" w:xAlign="center" w:y="1"/>
              <w:widowControl w:val="0"/>
              <w:rPr>
                <w:sz w:val="10"/>
                <w:szCs w:val="10"/>
              </w:rPr>
            </w:pPr>
          </w:p>
        </w:tc>
      </w:tr>
      <w:tr>
        <w:trPr>
          <w:trHeight w:val="2386" w:hRule="exact"/>
        </w:trPr>
        <w:tc>
          <w:tcPr>
            <w:shd w:val="clear" w:color="auto" w:fill="FFFFFF"/>
            <w:tcBorders>
              <w:left w:val="single" w:sz="4"/>
              <w:top w:val="single" w:sz="4"/>
            </w:tcBorders>
            <w:vAlign w:val="top"/>
          </w:tcPr>
          <w:p>
            <w:pPr>
              <w:pStyle w:val="Style8"/>
              <w:framePr w:w="1007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10.</w:t>
            </w:r>
          </w:p>
        </w:tc>
        <w:tc>
          <w:tcPr>
            <w:shd w:val="clear" w:color="auto" w:fill="FFFFFF"/>
            <w:tcBorders>
              <w:left w:val="single" w:sz="4"/>
              <w:top w:val="single" w:sz="4"/>
            </w:tcBorders>
            <w:vAlign w:val="top"/>
          </w:tcPr>
          <w:p>
            <w:pPr>
              <w:pStyle w:val="Style8"/>
              <w:framePr w:w="10070" w:wrap="notBeside" w:vAnchor="text" w:hAnchor="text" w:xAlign="center" w:y="1"/>
              <w:widowControl w:val="0"/>
              <w:keepNext w:val="0"/>
              <w:keepLines w:val="0"/>
              <w:shd w:val="clear" w:color="auto" w:fill="auto"/>
              <w:bidi w:val="0"/>
              <w:jc w:val="left"/>
              <w:spacing w:before="0" w:after="0" w:line="307" w:lineRule="exact"/>
              <w:ind w:left="0" w:right="0" w:firstLine="0"/>
            </w:pPr>
            <w:r>
              <w:rPr>
                <w:rStyle w:val="CharStyle22"/>
              </w:rPr>
              <w:t>Організація</w:t>
            </w:r>
          </w:p>
          <w:p>
            <w:pPr>
              <w:pStyle w:val="Style8"/>
              <w:framePr w:w="10070" w:wrap="notBeside" w:vAnchor="text" w:hAnchor="text" w:xAlign="center" w:y="1"/>
              <w:widowControl w:val="0"/>
              <w:keepNext w:val="0"/>
              <w:keepLines w:val="0"/>
              <w:shd w:val="clear" w:color="auto" w:fill="auto"/>
              <w:bidi w:val="0"/>
              <w:jc w:val="left"/>
              <w:spacing w:before="0" w:after="0" w:line="307" w:lineRule="exact"/>
              <w:ind w:left="0" w:right="0" w:firstLine="0"/>
            </w:pPr>
            <w:r>
              <w:rPr>
                <w:rStyle w:val="CharStyle22"/>
              </w:rPr>
              <w:t>проведення</w:t>
            </w:r>
          </w:p>
          <w:p>
            <w:pPr>
              <w:pStyle w:val="Style8"/>
              <w:framePr w:w="10070" w:wrap="notBeside" w:vAnchor="text" w:hAnchor="text" w:xAlign="center" w:y="1"/>
              <w:widowControl w:val="0"/>
              <w:keepNext w:val="0"/>
              <w:keepLines w:val="0"/>
              <w:shd w:val="clear" w:color="auto" w:fill="auto"/>
              <w:bidi w:val="0"/>
              <w:jc w:val="left"/>
              <w:spacing w:before="0" w:after="0" w:line="307" w:lineRule="exact"/>
              <w:ind w:left="0" w:right="0" w:firstLine="0"/>
            </w:pPr>
            <w:r>
              <w:rPr>
                <w:rStyle w:val="CharStyle22"/>
              </w:rPr>
              <w:t>модельованого</w:t>
            </w:r>
          </w:p>
          <w:p>
            <w:pPr>
              <w:pStyle w:val="Style8"/>
              <w:framePr w:w="10070" w:wrap="notBeside" w:vAnchor="text" w:hAnchor="text" w:xAlign="center" w:y="1"/>
              <w:widowControl w:val="0"/>
              <w:keepNext w:val="0"/>
              <w:keepLines w:val="0"/>
              <w:shd w:val="clear" w:color="auto" w:fill="auto"/>
              <w:bidi w:val="0"/>
              <w:jc w:val="left"/>
              <w:spacing w:before="0" w:after="0" w:line="307" w:lineRule="exact"/>
              <w:ind w:left="0" w:right="0" w:firstLine="0"/>
            </w:pPr>
            <w:r>
              <w:rPr>
                <w:rStyle w:val="CharStyle22"/>
              </w:rPr>
              <w:t>судового</w:t>
            </w:r>
          </w:p>
          <w:p>
            <w:pPr>
              <w:pStyle w:val="Style8"/>
              <w:framePr w:w="1007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розгляду</w:t>
            </w:r>
          </w:p>
        </w:tc>
        <w:tc>
          <w:tcPr>
            <w:shd w:val="clear" w:color="auto" w:fill="FFFFFF"/>
            <w:tcBorders>
              <w:left w:val="single" w:sz="4"/>
              <w:top w:val="single" w:sz="4"/>
            </w:tcBorders>
            <w:vAlign w:val="top"/>
          </w:tcPr>
          <w:p>
            <w:pPr>
              <w:pStyle w:val="Style8"/>
              <w:framePr w:w="10070" w:wrap="notBeside" w:vAnchor="text" w:hAnchor="text" w:xAlign="center" w:y="1"/>
              <w:widowControl w:val="0"/>
              <w:keepNext w:val="0"/>
              <w:keepLines w:val="0"/>
              <w:shd w:val="clear" w:color="auto" w:fill="auto"/>
              <w:bidi w:val="0"/>
              <w:jc w:val="left"/>
              <w:spacing w:before="0" w:after="120" w:line="260" w:lineRule="exact"/>
              <w:ind w:left="0" w:right="0" w:firstLine="0"/>
            </w:pPr>
            <w:r>
              <w:rPr>
                <w:rStyle w:val="CharStyle22"/>
              </w:rPr>
              <w:t>студенти</w:t>
            </w:r>
          </w:p>
          <w:p>
            <w:pPr>
              <w:pStyle w:val="Style8"/>
              <w:framePr w:w="10070" w:wrap="notBeside" w:vAnchor="text" w:hAnchor="text" w:xAlign="center" w:y="1"/>
              <w:widowControl w:val="0"/>
              <w:keepNext w:val="0"/>
              <w:keepLines w:val="0"/>
              <w:shd w:val="clear" w:color="auto" w:fill="auto"/>
              <w:bidi w:val="0"/>
              <w:jc w:val="left"/>
              <w:spacing w:before="120" w:after="120" w:line="260" w:lineRule="exact"/>
              <w:ind w:left="0" w:right="0" w:firstLine="0"/>
            </w:pPr>
            <w:r>
              <w:rPr>
                <w:rStyle w:val="CharStyle22"/>
              </w:rPr>
              <w:t>юридичних</w:t>
            </w:r>
          </w:p>
          <w:p>
            <w:pPr>
              <w:pStyle w:val="Style8"/>
              <w:framePr w:w="10070" w:wrap="notBeside" w:vAnchor="text" w:hAnchor="text" w:xAlign="center" w:y="1"/>
              <w:widowControl w:val="0"/>
              <w:keepNext w:val="0"/>
              <w:keepLines w:val="0"/>
              <w:shd w:val="clear" w:color="auto" w:fill="auto"/>
              <w:bidi w:val="0"/>
              <w:jc w:val="left"/>
              <w:spacing w:before="120" w:after="0" w:line="260" w:lineRule="exact"/>
              <w:ind w:left="0" w:right="0" w:firstLine="0"/>
            </w:pPr>
            <w:r>
              <w:rPr>
                <w:rStyle w:val="CharStyle22"/>
              </w:rPr>
              <w:t>спеціальностей</w:t>
            </w:r>
          </w:p>
        </w:tc>
        <w:tc>
          <w:tcPr>
            <w:shd w:val="clear" w:color="auto" w:fill="FFFFFF"/>
            <w:tcBorders>
              <w:left w:val="single" w:sz="4"/>
              <w:top w:val="single" w:sz="4"/>
            </w:tcBorders>
            <w:vAlign w:val="top"/>
          </w:tcPr>
          <w:p>
            <w:pPr>
              <w:pStyle w:val="Style8"/>
              <w:framePr w:w="10070" w:wrap="notBeside" w:vAnchor="text" w:hAnchor="text" w:xAlign="center" w:y="1"/>
              <w:widowControl w:val="0"/>
              <w:keepNext w:val="0"/>
              <w:keepLines w:val="0"/>
              <w:shd w:val="clear" w:color="auto" w:fill="auto"/>
              <w:bidi w:val="0"/>
              <w:jc w:val="left"/>
              <w:spacing w:before="0" w:after="0" w:line="298" w:lineRule="exact"/>
              <w:ind w:left="0" w:right="0" w:firstLine="0"/>
            </w:pPr>
            <w:r>
              <w:rPr>
                <w:rStyle w:val="CharStyle22"/>
              </w:rPr>
              <w:t>у разі потреби</w:t>
            </w:r>
          </w:p>
        </w:tc>
        <w:tc>
          <w:tcPr>
            <w:shd w:val="clear" w:color="auto" w:fill="FFFFFF"/>
            <w:tcBorders>
              <w:left w:val="single" w:sz="4"/>
              <w:top w:val="single" w:sz="4"/>
            </w:tcBorders>
            <w:vAlign w:val="top"/>
          </w:tcPr>
          <w:p>
            <w:pPr>
              <w:pStyle w:val="Style8"/>
              <w:framePr w:w="1007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переведення теоретичних знань студентів у практичну площину</w:t>
            </w:r>
          </w:p>
        </w:tc>
        <w:tc>
          <w:tcPr>
            <w:shd w:val="clear" w:color="auto" w:fill="FFFFFF"/>
            <w:tcBorders>
              <w:left w:val="single" w:sz="4"/>
              <w:right w:val="single" w:sz="4"/>
              <w:top w:val="single" w:sz="4"/>
            </w:tcBorders>
            <w:vAlign w:val="top"/>
          </w:tcPr>
          <w:p>
            <w:pPr>
              <w:framePr w:w="10070" w:wrap="notBeside" w:vAnchor="text" w:hAnchor="text" w:xAlign="center" w:y="1"/>
              <w:widowControl w:val="0"/>
              <w:rPr>
                <w:sz w:val="10"/>
                <w:szCs w:val="10"/>
              </w:rPr>
            </w:pPr>
          </w:p>
        </w:tc>
      </w:tr>
      <w:tr>
        <w:trPr>
          <w:trHeight w:val="2846" w:hRule="exact"/>
        </w:trPr>
        <w:tc>
          <w:tcPr>
            <w:shd w:val="clear" w:color="auto" w:fill="FFFFFF"/>
            <w:tcBorders>
              <w:left w:val="single" w:sz="4"/>
              <w:top w:val="single" w:sz="4"/>
              <w:bottom w:val="single" w:sz="4"/>
            </w:tcBorders>
            <w:vAlign w:val="top"/>
          </w:tcPr>
          <w:p>
            <w:pPr>
              <w:pStyle w:val="Style8"/>
              <w:framePr w:w="1007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11.</w:t>
            </w:r>
          </w:p>
        </w:tc>
        <w:tc>
          <w:tcPr>
            <w:shd w:val="clear" w:color="auto" w:fill="FFFFFF"/>
            <w:tcBorders>
              <w:left w:val="single" w:sz="4"/>
              <w:top w:val="single" w:sz="4"/>
              <w:bottom w:val="single" w:sz="4"/>
            </w:tcBorders>
            <w:vAlign w:val="top"/>
          </w:tcPr>
          <w:p>
            <w:pPr>
              <w:pStyle w:val="Style8"/>
              <w:framePr w:w="1007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Звітування на основі</w:t>
            </w:r>
          </w:p>
          <w:p>
            <w:pPr>
              <w:pStyle w:val="Style8"/>
              <w:framePr w:w="1007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статистичних даних про кількість розглянутих судом справ</w:t>
            </w:r>
          </w:p>
        </w:tc>
        <w:tc>
          <w:tcPr>
            <w:shd w:val="clear" w:color="auto" w:fill="FFFFFF"/>
            <w:tcBorders>
              <w:left w:val="single" w:sz="4"/>
              <w:top w:val="single" w:sz="4"/>
              <w:bottom w:val="single" w:sz="4"/>
            </w:tcBorders>
            <w:vAlign w:val="top"/>
          </w:tcPr>
          <w:p>
            <w:pPr>
              <w:pStyle w:val="Style8"/>
              <w:framePr w:w="10070" w:wrap="notBeside" w:vAnchor="text" w:hAnchor="text" w:xAlign="center" w:y="1"/>
              <w:widowControl w:val="0"/>
              <w:keepNext w:val="0"/>
              <w:keepLines w:val="0"/>
              <w:shd w:val="clear" w:color="auto" w:fill="auto"/>
              <w:bidi w:val="0"/>
              <w:jc w:val="left"/>
              <w:spacing w:before="0" w:after="0" w:line="260" w:lineRule="exact"/>
              <w:ind w:left="0" w:right="0" w:firstLine="0"/>
            </w:pPr>
            <w:r>
              <w:rPr>
                <w:rStyle w:val="CharStyle22"/>
              </w:rPr>
              <w:t>громадяни</w:t>
            </w:r>
          </w:p>
        </w:tc>
        <w:tc>
          <w:tcPr>
            <w:shd w:val="clear" w:color="auto" w:fill="FFFFFF"/>
            <w:tcBorders>
              <w:left w:val="single" w:sz="4"/>
              <w:top w:val="single" w:sz="4"/>
              <w:bottom w:val="single" w:sz="4"/>
            </w:tcBorders>
            <w:vAlign w:val="top"/>
          </w:tcPr>
          <w:p>
            <w:pPr>
              <w:pStyle w:val="Style8"/>
              <w:framePr w:w="10070" w:wrap="notBeside" w:vAnchor="text" w:hAnchor="text" w:xAlign="center" w:y="1"/>
              <w:widowControl w:val="0"/>
              <w:keepNext w:val="0"/>
              <w:keepLines w:val="0"/>
              <w:shd w:val="clear" w:color="auto" w:fill="auto"/>
              <w:bidi w:val="0"/>
              <w:jc w:val="left"/>
              <w:spacing w:before="0" w:after="360" w:line="260" w:lineRule="exact"/>
              <w:ind w:left="0" w:right="0" w:firstLine="0"/>
            </w:pPr>
            <w:r>
              <w:rPr>
                <w:rStyle w:val="CharStyle22"/>
              </w:rPr>
              <w:t>щоквартально</w:t>
            </w:r>
          </w:p>
          <w:p>
            <w:pPr>
              <w:pStyle w:val="Style8"/>
              <w:framePr w:w="10070" w:wrap="notBeside" w:vAnchor="text" w:hAnchor="text" w:xAlign="center" w:y="1"/>
              <w:widowControl w:val="0"/>
              <w:keepNext w:val="0"/>
              <w:keepLines w:val="0"/>
              <w:shd w:val="clear" w:color="auto" w:fill="auto"/>
              <w:bidi w:val="0"/>
              <w:jc w:val="left"/>
              <w:spacing w:before="360" w:after="0" w:line="317" w:lineRule="exact"/>
              <w:ind w:left="0" w:right="0" w:firstLine="0"/>
            </w:pPr>
            <w:r>
              <w:rPr>
                <w:rStyle w:val="CharStyle22"/>
              </w:rPr>
              <w:t>один раз нарік</w:t>
            </w:r>
          </w:p>
        </w:tc>
        <w:tc>
          <w:tcPr>
            <w:shd w:val="clear" w:color="auto" w:fill="FFFFFF"/>
            <w:tcBorders>
              <w:left w:val="single" w:sz="4"/>
              <w:top w:val="single" w:sz="4"/>
              <w:bottom w:val="single" w:sz="4"/>
            </w:tcBorders>
            <w:vAlign w:val="top"/>
          </w:tcPr>
          <w:p>
            <w:pPr>
              <w:pStyle w:val="Style8"/>
              <w:framePr w:w="10070" w:wrap="notBeside" w:vAnchor="text" w:hAnchor="text" w:xAlign="center" w:y="1"/>
              <w:widowControl w:val="0"/>
              <w:keepNext w:val="0"/>
              <w:keepLines w:val="0"/>
              <w:shd w:val="clear" w:color="auto" w:fill="auto"/>
              <w:bidi w:val="0"/>
              <w:jc w:val="left"/>
              <w:spacing w:before="0" w:after="0" w:line="317" w:lineRule="exact"/>
              <w:ind w:left="0" w:right="0" w:firstLine="0"/>
            </w:pPr>
            <w:r>
              <w:rPr>
                <w:rStyle w:val="CharStyle22"/>
              </w:rPr>
              <w:t>надання інформації про здійснення правосуддя у суді за періодами</w:t>
            </w:r>
          </w:p>
        </w:tc>
        <w:tc>
          <w:tcPr>
            <w:shd w:val="clear" w:color="auto" w:fill="FFFFFF"/>
            <w:tcBorders>
              <w:left w:val="single" w:sz="4"/>
              <w:right w:val="single" w:sz="4"/>
              <w:top w:val="single" w:sz="4"/>
              <w:bottom w:val="single" w:sz="4"/>
            </w:tcBorders>
            <w:vAlign w:val="center"/>
          </w:tcPr>
          <w:p>
            <w:pPr>
              <w:pStyle w:val="Style8"/>
              <w:framePr w:w="10070" w:wrap="notBeside" w:vAnchor="text" w:hAnchor="text" w:xAlign="center" w:y="1"/>
              <w:widowControl w:val="0"/>
              <w:keepNext w:val="0"/>
              <w:keepLines w:val="0"/>
              <w:shd w:val="clear" w:color="auto" w:fill="auto"/>
              <w:bidi w:val="0"/>
              <w:jc w:val="left"/>
              <w:spacing w:before="0" w:after="0" w:line="312" w:lineRule="exact"/>
              <w:ind w:left="0" w:right="0" w:firstLine="0"/>
            </w:pPr>
            <w:r>
              <w:rPr>
                <w:rStyle w:val="CharStyle22"/>
              </w:rPr>
              <w:t>Здійснюється на основі аналізу розглянутих справ(по категоріям) за період у квартал та рік</w:t>
            </w:r>
          </w:p>
        </w:tc>
      </w:tr>
    </w:tbl>
    <w:p>
      <w:pPr>
        <w:framePr w:w="10070" w:wrap="notBeside" w:vAnchor="text" w:hAnchor="text" w:xAlign="center" w:y="1"/>
        <w:widowControl w:val="0"/>
        <w:rPr>
          <w:sz w:val="2"/>
          <w:szCs w:val="2"/>
        </w:rPr>
      </w:pPr>
    </w:p>
    <w:p>
      <w:pPr>
        <w:widowControl w:val="0"/>
        <w:rPr>
          <w:sz w:val="2"/>
          <w:szCs w:val="2"/>
        </w:rPr>
      </w:pPr>
    </w:p>
    <w:p>
      <w:pPr>
        <w:pStyle w:val="Style11"/>
        <w:numPr>
          <w:ilvl w:val="0"/>
          <w:numId w:val="7"/>
        </w:numPr>
        <w:tabs>
          <w:tab w:leader="none" w:pos="1880" w:val="left"/>
        </w:tabs>
        <w:widowControl w:val="0"/>
        <w:keepNext w:val="0"/>
        <w:keepLines w:val="0"/>
        <w:shd w:val="clear" w:color="auto" w:fill="auto"/>
        <w:bidi w:val="0"/>
        <w:spacing w:before="409" w:after="298" w:line="260" w:lineRule="exact"/>
        <w:ind w:left="1520" w:right="0" w:firstLine="0"/>
      </w:pPr>
      <w:r>
        <w:rPr>
          <w:lang w:val="uk-UA" w:eastAsia="uk-UA" w:bidi="uk-UA"/>
          <w:w w:val="100"/>
          <w:spacing w:val="0"/>
          <w:color w:val="000000"/>
          <w:position w:val="0"/>
        </w:rPr>
        <w:t>Оцінка та моніторинг результатів комунікаційної діяльності:</w:t>
      </w:r>
    </w:p>
    <w:p>
      <w:pPr>
        <w:pStyle w:val="Style8"/>
        <w:widowControl w:val="0"/>
        <w:keepNext w:val="0"/>
        <w:keepLines w:val="0"/>
        <w:shd w:val="clear" w:color="auto" w:fill="auto"/>
        <w:bidi w:val="0"/>
        <w:spacing w:before="0" w:after="105" w:line="322" w:lineRule="exact"/>
        <w:ind w:left="660" w:right="0" w:firstLine="460"/>
      </w:pPr>
      <w:r>
        <w:rPr>
          <w:lang w:val="uk-UA" w:eastAsia="uk-UA" w:bidi="uk-UA"/>
          <w:w w:val="100"/>
          <w:spacing w:val="0"/>
          <w:color w:val="000000"/>
          <w:position w:val="0"/>
        </w:rPr>
        <w:t>За результатами реалізації Комунікаційної стратегії Ужгородського міськрайонного суду Закарпатської області очікується: зростання рівня довіри громадян до суду, підвищення авторитету суду через відкритість та прозорість діяльності суду, підвищення рівня правової обізнаності суспільства про порядок захисту своїх прав у судах, формування позитивного іміджу судової влади та дотримання судового рішення.</w:t>
      </w:r>
    </w:p>
    <w:p>
      <w:pPr>
        <w:pStyle w:val="Style3"/>
        <w:widowControl w:val="0"/>
        <w:keepNext/>
        <w:keepLines/>
        <w:shd w:val="clear" w:color="auto" w:fill="auto"/>
        <w:bidi w:val="0"/>
        <w:jc w:val="left"/>
        <w:spacing w:before="0" w:after="0" w:line="341" w:lineRule="exact"/>
        <w:ind w:left="2160" w:right="0" w:firstLine="0"/>
      </w:pPr>
      <w:bookmarkStart w:id="7" w:name="bookmark7"/>
      <w:r>
        <w:rPr>
          <w:lang w:val="uk-UA" w:eastAsia="uk-UA" w:bidi="uk-UA"/>
          <w:sz w:val="24"/>
          <w:szCs w:val="24"/>
          <w:w w:val="100"/>
          <w:spacing w:val="0"/>
          <w:color w:val="000000"/>
          <w:position w:val="0"/>
        </w:rPr>
        <w:t>Основні результатами , які повинні бути досягнуті:</w:t>
      </w:r>
      <w:bookmarkEnd w:id="7"/>
    </w:p>
    <w:p>
      <w:pPr>
        <w:pStyle w:val="Style8"/>
        <w:numPr>
          <w:ilvl w:val="0"/>
          <w:numId w:val="5"/>
        </w:numPr>
        <w:tabs>
          <w:tab w:leader="none" w:pos="1255" w:val="left"/>
        </w:tabs>
        <w:widowControl w:val="0"/>
        <w:keepNext w:val="0"/>
        <w:keepLines w:val="0"/>
        <w:shd w:val="clear" w:color="auto" w:fill="auto"/>
        <w:bidi w:val="0"/>
        <w:jc w:val="left"/>
        <w:spacing w:before="0" w:after="0" w:line="341" w:lineRule="exact"/>
        <w:ind w:left="660" w:right="0" w:firstLine="360"/>
      </w:pPr>
      <w:r>
        <w:rPr>
          <w:lang w:val="uk-UA" w:eastAsia="uk-UA" w:bidi="uk-UA"/>
          <w:w w:val="100"/>
          <w:spacing w:val="0"/>
          <w:color w:val="000000"/>
          <w:position w:val="0"/>
        </w:rPr>
        <w:t>наявність зворотного зв'язку з цільовими групами та громадськістю загалом;</w:t>
      </w:r>
    </w:p>
    <w:p>
      <w:pPr>
        <w:pStyle w:val="Style8"/>
        <w:numPr>
          <w:ilvl w:val="0"/>
          <w:numId w:val="5"/>
        </w:numPr>
        <w:tabs>
          <w:tab w:leader="none" w:pos="1260" w:val="left"/>
        </w:tabs>
        <w:widowControl w:val="0"/>
        <w:keepNext w:val="0"/>
        <w:keepLines w:val="0"/>
        <w:shd w:val="clear" w:color="auto" w:fill="auto"/>
        <w:bidi w:val="0"/>
        <w:spacing w:before="0" w:after="9" w:line="260" w:lineRule="exact"/>
        <w:ind w:left="1020" w:right="0" w:firstLine="0"/>
      </w:pPr>
      <w:r>
        <w:rPr>
          <w:lang w:val="uk-UA" w:eastAsia="uk-UA" w:bidi="uk-UA"/>
          <w:w w:val="100"/>
          <w:spacing w:val="0"/>
          <w:color w:val="000000"/>
          <w:position w:val="0"/>
        </w:rPr>
        <w:t>підвищення рівня правової обізнаності населення та ЗМІ;</w:t>
      </w:r>
    </w:p>
    <w:p>
      <w:pPr>
        <w:pStyle w:val="Style8"/>
        <w:numPr>
          <w:ilvl w:val="0"/>
          <w:numId w:val="5"/>
        </w:numPr>
        <w:tabs>
          <w:tab w:leader="none" w:pos="1255" w:val="left"/>
        </w:tabs>
        <w:widowControl w:val="0"/>
        <w:keepNext w:val="0"/>
        <w:keepLines w:val="0"/>
        <w:shd w:val="clear" w:color="auto" w:fill="auto"/>
        <w:bidi w:val="0"/>
        <w:jc w:val="left"/>
        <w:spacing w:before="0" w:after="0" w:line="350" w:lineRule="exact"/>
        <w:ind w:left="660" w:right="0" w:firstLine="360"/>
      </w:pPr>
      <w:r>
        <w:rPr>
          <w:lang w:val="uk-UA" w:eastAsia="uk-UA" w:bidi="uk-UA"/>
          <w:w w:val="100"/>
          <w:spacing w:val="0"/>
          <w:color w:val="000000"/>
          <w:position w:val="0"/>
        </w:rPr>
        <w:t>підвищення рівня зацікавленості громадян, насамперед, молодих юристів у роботі в суді.</w:t>
      </w:r>
    </w:p>
    <w:sectPr>
      <w:pgSz w:w="11900" w:h="16840"/>
      <w:pgMar w:top="955" w:left="958" w:right="872" w:bottom="955"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uk-UA" w:eastAsia="uk-UA" w:bidi="uk-UA"/>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uk-UA" w:eastAsia="uk-UA" w:bidi="uk-UA"/>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uk-UA" w:eastAsia="uk-UA" w:bidi="uk-UA"/>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uk-UA" w:eastAsia="uk-UA" w:bidi="uk-UA"/>
        <w:b/>
        <w:bCs/>
        <w:i/>
        <w:iCs/>
        <w:u w:val="none"/>
        <w:strike w:val="0"/>
        <w:smallCaps w:val="0"/>
        <w:sz w:val="26"/>
        <w:szCs w:val="26"/>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uk-UA" w:eastAsia="uk-UA" w:bidi="uk-UA"/>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uk-UA" w:eastAsia="uk-UA" w:bidi="uk-UA"/>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uk-UA" w:eastAsia="uk-UA" w:bidi="uk-UA"/>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uk-UA" w:eastAsia="uk-UA" w:bidi="uk-UA"/>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uk-UA" w:eastAsia="uk-UA" w:bidi="uk-UA"/>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uk-UA" w:eastAsia="uk-UA" w:bidi="uk-UA"/>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uk-UA" w:eastAsia="uk-UA" w:bidi="uk-UA"/>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uk-UA" w:eastAsia="uk-UA" w:bidi="uk-UA"/>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1_"/>
    <w:basedOn w:val="DefaultParagraphFont"/>
    <w:link w:val="Style3"/>
    <w:rPr>
      <w:b/>
      <w:bCs/>
      <w:i w:val="0"/>
      <w:iCs w:val="0"/>
      <w:u w:val="none"/>
      <w:strike w:val="0"/>
      <w:smallCaps w:val="0"/>
      <w:rFonts w:ascii="Times New Roman" w:eastAsia="Times New Roman" w:hAnsi="Times New Roman" w:cs="Times New Roman"/>
    </w:rPr>
  </w:style>
  <w:style w:type="character" w:customStyle="1" w:styleId="CharStyle6">
    <w:name w:val="Основний текст (3)_"/>
    <w:basedOn w:val="DefaultParagraphFont"/>
    <w:link w:val="Style5"/>
    <w:rPr>
      <w:b/>
      <w:bCs/>
      <w:i w:val="0"/>
      <w:iCs w:val="0"/>
      <w:u w:val="none"/>
      <w:strike w:val="0"/>
      <w:smallCaps w:val="0"/>
      <w:rFonts w:ascii="Times New Roman" w:eastAsia="Times New Roman" w:hAnsi="Times New Roman" w:cs="Times New Roman"/>
    </w:rPr>
  </w:style>
  <w:style w:type="character" w:customStyle="1" w:styleId="CharStyle7">
    <w:name w:val="Заголовок №1 + 13 pt"/>
    <w:basedOn w:val="CharStyle4"/>
    <w:rPr>
      <w:lang w:val="uk-UA" w:eastAsia="uk-UA" w:bidi="uk-UA"/>
      <w:sz w:val="26"/>
      <w:szCs w:val="26"/>
      <w:w w:val="100"/>
      <w:spacing w:val="0"/>
      <w:color w:val="000000"/>
      <w:position w:val="0"/>
    </w:rPr>
  </w:style>
  <w:style w:type="character" w:customStyle="1" w:styleId="CharStyle9">
    <w:name w:val="Основний текст (2)_"/>
    <w:basedOn w:val="DefaultParagraphFont"/>
    <w:link w:val="Style8"/>
    <w:rPr>
      <w:b w:val="0"/>
      <w:bCs w:val="0"/>
      <w:i w:val="0"/>
      <w:iCs w:val="0"/>
      <w:u w:val="none"/>
      <w:strike w:val="0"/>
      <w:smallCaps w:val="0"/>
      <w:sz w:val="26"/>
      <w:szCs w:val="26"/>
      <w:rFonts w:ascii="Times New Roman" w:eastAsia="Times New Roman" w:hAnsi="Times New Roman" w:cs="Times New Roman"/>
    </w:rPr>
  </w:style>
  <w:style w:type="character" w:customStyle="1" w:styleId="CharStyle10">
    <w:name w:val="Основний текст (2) + 10,5 pt,Малі великі літери,Інтервал 0 pt"/>
    <w:basedOn w:val="CharStyle9"/>
    <w:rPr>
      <w:lang w:val="uk-UA" w:eastAsia="uk-UA" w:bidi="uk-UA"/>
      <w:smallCaps/>
      <w:sz w:val="21"/>
      <w:szCs w:val="21"/>
      <w:w w:val="100"/>
      <w:spacing w:val="10"/>
      <w:color w:val="000000"/>
      <w:position w:val="0"/>
    </w:rPr>
  </w:style>
  <w:style w:type="character" w:customStyle="1" w:styleId="CharStyle12">
    <w:name w:val="Основний текст (4)_"/>
    <w:basedOn w:val="DefaultParagraphFont"/>
    <w:link w:val="Style11"/>
    <w:rPr>
      <w:b/>
      <w:bCs/>
      <w:i/>
      <w:iCs/>
      <w:u w:val="none"/>
      <w:strike w:val="0"/>
      <w:smallCaps w:val="0"/>
      <w:sz w:val="26"/>
      <w:szCs w:val="26"/>
      <w:rFonts w:ascii="Times New Roman" w:eastAsia="Times New Roman" w:hAnsi="Times New Roman" w:cs="Times New Roman"/>
    </w:rPr>
  </w:style>
  <w:style w:type="character" w:customStyle="1" w:styleId="CharStyle13">
    <w:name w:val="Основний текст (4) + Не напівжирний,Не курсив"/>
    <w:basedOn w:val="CharStyle12"/>
    <w:rPr>
      <w:lang w:val="uk-UA" w:eastAsia="uk-UA" w:bidi="uk-UA"/>
      <w:b/>
      <w:bCs/>
      <w:i/>
      <w:iCs/>
      <w:w w:val="100"/>
      <w:spacing w:val="0"/>
      <w:color w:val="000000"/>
      <w:position w:val="0"/>
    </w:rPr>
  </w:style>
  <w:style w:type="character" w:customStyle="1" w:styleId="CharStyle14">
    <w:name w:val="Основний текст (2) + Напівжирний,Курсив"/>
    <w:basedOn w:val="CharStyle9"/>
    <w:rPr>
      <w:lang w:val="uk-UA" w:eastAsia="uk-UA" w:bidi="uk-UA"/>
      <w:b/>
      <w:bCs/>
      <w:i/>
      <w:iCs/>
      <w:w w:val="100"/>
      <w:spacing w:val="0"/>
      <w:color w:val="000000"/>
      <w:position w:val="0"/>
    </w:rPr>
  </w:style>
  <w:style w:type="character" w:customStyle="1" w:styleId="CharStyle16">
    <w:name w:val="Основний текст (5)_"/>
    <w:basedOn w:val="DefaultParagraphFont"/>
    <w:link w:val="Style15"/>
    <w:rPr>
      <w:b w:val="0"/>
      <w:bCs w:val="0"/>
      <w:i w:val="0"/>
      <w:iCs w:val="0"/>
      <w:u w:val="none"/>
      <w:strike w:val="0"/>
      <w:smallCaps w:val="0"/>
      <w:rFonts w:ascii="Tahoma" w:eastAsia="Tahoma" w:hAnsi="Tahoma" w:cs="Tahoma"/>
    </w:rPr>
  </w:style>
  <w:style w:type="character" w:customStyle="1" w:styleId="CharStyle17">
    <w:name w:val="Основний текст (2) + 11 pt,Інтервал 0 pt"/>
    <w:basedOn w:val="CharStyle9"/>
    <w:rPr>
      <w:lang w:val="uk-UA" w:eastAsia="uk-UA" w:bidi="uk-UA"/>
      <w:sz w:val="22"/>
      <w:szCs w:val="22"/>
      <w:w w:val="100"/>
      <w:spacing w:val="10"/>
      <w:color w:val="000000"/>
      <w:position w:val="0"/>
    </w:rPr>
  </w:style>
  <w:style w:type="character" w:customStyle="1" w:styleId="CharStyle18">
    <w:name w:val="Основний текст (2) + Tahoma,12 pt"/>
    <w:basedOn w:val="CharStyle9"/>
    <w:rPr>
      <w:lang w:val="uk-UA" w:eastAsia="uk-UA" w:bidi="uk-UA"/>
      <w:sz w:val="24"/>
      <w:szCs w:val="24"/>
      <w:rFonts w:ascii="Tahoma" w:eastAsia="Tahoma" w:hAnsi="Tahoma" w:cs="Tahoma"/>
      <w:w w:val="100"/>
      <w:spacing w:val="0"/>
      <w:color w:val="000000"/>
      <w:position w:val="0"/>
    </w:rPr>
  </w:style>
  <w:style w:type="character" w:customStyle="1" w:styleId="CharStyle19">
    <w:name w:val="Основний текст (2) + Напівжирний,Курсив"/>
    <w:basedOn w:val="CharStyle9"/>
    <w:rPr>
      <w:lang w:val="uk-UA" w:eastAsia="uk-UA" w:bidi="uk-UA"/>
      <w:b/>
      <w:bCs/>
      <w:i/>
      <w:iCs/>
      <w:w w:val="100"/>
      <w:spacing w:val="0"/>
      <w:color w:val="000000"/>
      <w:position w:val="0"/>
    </w:rPr>
  </w:style>
  <w:style w:type="character" w:customStyle="1" w:styleId="CharStyle20">
    <w:name w:val="Основний текст (2) + Tahoma,11,5 pt,Напівжирний"/>
    <w:basedOn w:val="CharStyle9"/>
    <w:rPr>
      <w:lang w:val="uk-UA" w:eastAsia="uk-UA" w:bidi="uk-UA"/>
      <w:b/>
      <w:bCs/>
      <w:sz w:val="23"/>
      <w:szCs w:val="23"/>
      <w:rFonts w:ascii="Tahoma" w:eastAsia="Tahoma" w:hAnsi="Tahoma" w:cs="Tahoma"/>
      <w:w w:val="100"/>
      <w:spacing w:val="0"/>
      <w:color w:val="000000"/>
      <w:position w:val="0"/>
    </w:rPr>
  </w:style>
  <w:style w:type="character" w:customStyle="1" w:styleId="CharStyle21">
    <w:name w:val="Основний текст (2) + Tahoma,8 pt"/>
    <w:basedOn w:val="CharStyle9"/>
    <w:rPr>
      <w:lang w:val="uk-UA" w:eastAsia="uk-UA" w:bidi="uk-UA"/>
      <w:sz w:val="16"/>
      <w:szCs w:val="16"/>
      <w:rFonts w:ascii="Tahoma" w:eastAsia="Tahoma" w:hAnsi="Tahoma" w:cs="Tahoma"/>
      <w:w w:val="100"/>
      <w:spacing w:val="0"/>
      <w:color w:val="000000"/>
      <w:position w:val="0"/>
    </w:rPr>
  </w:style>
  <w:style w:type="character" w:customStyle="1" w:styleId="CharStyle22">
    <w:name w:val="Основний текст (2)"/>
    <w:basedOn w:val="CharStyle9"/>
    <w:rPr>
      <w:lang w:val="uk-UA" w:eastAsia="uk-UA" w:bidi="uk-UA"/>
      <w:w w:val="100"/>
      <w:spacing w:val="0"/>
      <w:color w:val="000000"/>
      <w:position w:val="0"/>
    </w:rPr>
  </w:style>
  <w:style w:type="character" w:customStyle="1" w:styleId="CharStyle23">
    <w:name w:val="Основний текст (2) + 10,5 pt,Інтервал 0 pt"/>
    <w:basedOn w:val="CharStyle9"/>
    <w:rPr>
      <w:lang w:val="uk-UA" w:eastAsia="uk-UA" w:bidi="uk-UA"/>
      <w:sz w:val="21"/>
      <w:szCs w:val="21"/>
      <w:w w:val="100"/>
      <w:spacing w:val="10"/>
      <w:color w:val="000000"/>
      <w:position w:val="0"/>
    </w:rPr>
  </w:style>
  <w:style w:type="character" w:customStyle="1" w:styleId="CharStyle24">
    <w:name w:val="Основний текст (2) + Tahoma,12 pt"/>
    <w:basedOn w:val="CharStyle9"/>
    <w:rPr>
      <w:lang w:val="uk-UA" w:eastAsia="uk-UA" w:bidi="uk-UA"/>
      <w:sz w:val="24"/>
      <w:szCs w:val="24"/>
      <w:rFonts w:ascii="Tahoma" w:eastAsia="Tahoma" w:hAnsi="Tahoma" w:cs="Tahoma"/>
      <w:w w:val="100"/>
      <w:spacing w:val="0"/>
      <w:color w:val="000000"/>
      <w:position w:val="0"/>
    </w:rPr>
  </w:style>
  <w:style w:type="paragraph" w:customStyle="1" w:styleId="Style3">
    <w:name w:val="Заголовок №1"/>
    <w:basedOn w:val="Normal"/>
    <w:link w:val="CharStyle4"/>
    <w:pPr>
      <w:widowControl w:val="0"/>
      <w:shd w:val="clear" w:color="auto" w:fill="FFFFFF"/>
      <w:jc w:val="both"/>
      <w:outlineLvl w:val="0"/>
      <w:spacing w:line="312" w:lineRule="exact"/>
    </w:pPr>
    <w:rPr>
      <w:b/>
      <w:bCs/>
      <w:i w:val="0"/>
      <w:iCs w:val="0"/>
      <w:u w:val="none"/>
      <w:strike w:val="0"/>
      <w:smallCaps w:val="0"/>
      <w:rFonts w:ascii="Times New Roman" w:eastAsia="Times New Roman" w:hAnsi="Times New Roman" w:cs="Times New Roman"/>
    </w:rPr>
  </w:style>
  <w:style w:type="paragraph" w:customStyle="1" w:styleId="Style5">
    <w:name w:val="Основний текст (3)"/>
    <w:basedOn w:val="Normal"/>
    <w:link w:val="CharStyle6"/>
    <w:pPr>
      <w:widowControl w:val="0"/>
      <w:shd w:val="clear" w:color="auto" w:fill="FFFFFF"/>
      <w:jc w:val="both"/>
      <w:spacing w:after="240" w:line="312" w:lineRule="exact"/>
    </w:pPr>
    <w:rPr>
      <w:b/>
      <w:bCs/>
      <w:i w:val="0"/>
      <w:iCs w:val="0"/>
      <w:u w:val="none"/>
      <w:strike w:val="0"/>
      <w:smallCaps w:val="0"/>
      <w:rFonts w:ascii="Times New Roman" w:eastAsia="Times New Roman" w:hAnsi="Times New Roman" w:cs="Times New Roman"/>
    </w:rPr>
  </w:style>
  <w:style w:type="paragraph" w:customStyle="1" w:styleId="Style8">
    <w:name w:val="Основний текст (2)"/>
    <w:basedOn w:val="Normal"/>
    <w:link w:val="CharStyle9"/>
    <w:pPr>
      <w:widowControl w:val="0"/>
      <w:shd w:val="clear" w:color="auto" w:fill="FFFFFF"/>
      <w:jc w:val="both"/>
      <w:spacing w:before="420" w:line="360" w:lineRule="exact"/>
      <w:ind w:hanging="440"/>
    </w:pPr>
    <w:rPr>
      <w:b w:val="0"/>
      <w:bCs w:val="0"/>
      <w:i w:val="0"/>
      <w:iCs w:val="0"/>
      <w:u w:val="none"/>
      <w:strike w:val="0"/>
      <w:smallCaps w:val="0"/>
      <w:sz w:val="26"/>
      <w:szCs w:val="26"/>
      <w:rFonts w:ascii="Times New Roman" w:eastAsia="Times New Roman" w:hAnsi="Times New Roman" w:cs="Times New Roman"/>
    </w:rPr>
  </w:style>
  <w:style w:type="paragraph" w:customStyle="1" w:styleId="Style11">
    <w:name w:val="Основний текст (4)"/>
    <w:basedOn w:val="Normal"/>
    <w:link w:val="CharStyle12"/>
    <w:pPr>
      <w:widowControl w:val="0"/>
      <w:shd w:val="clear" w:color="auto" w:fill="FFFFFF"/>
      <w:jc w:val="both"/>
      <w:spacing w:before="300" w:line="0" w:lineRule="exact"/>
    </w:pPr>
    <w:rPr>
      <w:b/>
      <w:bCs/>
      <w:i/>
      <w:iCs/>
      <w:u w:val="none"/>
      <w:strike w:val="0"/>
      <w:smallCaps w:val="0"/>
      <w:sz w:val="26"/>
      <w:szCs w:val="26"/>
      <w:rFonts w:ascii="Times New Roman" w:eastAsia="Times New Roman" w:hAnsi="Times New Roman" w:cs="Times New Roman"/>
    </w:rPr>
  </w:style>
  <w:style w:type="paragraph" w:customStyle="1" w:styleId="Style15">
    <w:name w:val="Основний текст (5)"/>
    <w:basedOn w:val="Normal"/>
    <w:link w:val="CharStyle16"/>
    <w:pPr>
      <w:widowControl w:val="0"/>
      <w:shd w:val="clear" w:color="auto" w:fill="FFFFFF"/>
      <w:spacing w:before="180" w:line="355" w:lineRule="exact"/>
    </w:pPr>
    <w:rPr>
      <w:b w:val="0"/>
      <w:bCs w:val="0"/>
      <w:i w:val="0"/>
      <w:iCs w:val="0"/>
      <w:u w:val="none"/>
      <w:strike w:val="0"/>
      <w:smallCaps w:val="0"/>
      <w:rFonts w:ascii="Tahoma" w:eastAsia="Tahoma" w:hAnsi="Tahoma" w:cs="Tahom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