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185584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584" w:rsidRPr="00220831">
        <w:rPr>
          <w:rFonts w:ascii="Times New Roman" w:hAnsi="Times New Roman" w:cs="Times New Roman"/>
          <w:color w:val="FF0000"/>
          <w:sz w:val="24"/>
          <w:szCs w:val="24"/>
          <w:lang w:val="uk-UA"/>
        </w:rPr>
        <w:t>01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185584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.2023 №</w:t>
      </w:r>
      <w:r w:rsidR="006C4BE7" w:rsidRPr="006C4BE7">
        <w:rPr>
          <w:rFonts w:ascii="Times New Roman" w:hAnsi="Times New Roman" w:cs="Times New Roman"/>
          <w:color w:val="FF0000"/>
          <w:sz w:val="24"/>
          <w:szCs w:val="24"/>
          <w:lang w:val="uk-UA"/>
        </w:rPr>
        <w:t>05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185584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ведення кримінальних справ та справ про адміністративні правопорушення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реєстрації і обліку судових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документообігу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експедиційної обробки документів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діловодства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архівного зберігання документів і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E8675A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185584" w:rsidP="00185584">
            <w:pPr>
              <w:ind w:left="601" w:hanging="426"/>
              <w:jc w:val="both"/>
            </w:pPr>
            <w:r w:rsidRPr="00185584">
              <w:t>-</w:t>
            </w:r>
            <w:r w:rsidRPr="00185584">
              <w:tab/>
              <w:t xml:space="preserve">заміщення тимчасово відсутнього державного службовця, за яким зберігається посада державної служби </w:t>
            </w:r>
            <w:r w:rsidR="00F22F36" w:rsidRPr="00F22F36">
              <w:rPr>
                <w:color w:val="FF0000"/>
              </w:rPr>
              <w:t>на час відпустки без збереження заробітної плати протягом періоду дії воєнного стану</w:t>
            </w:r>
            <w:r w:rsidRPr="00F22F36">
              <w:rPr>
                <w:color w:val="FF0000"/>
              </w:rPr>
              <w:t>;</w:t>
            </w: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 xml:space="preserve">на період дії воєнного стану та до дня визначення </w:t>
            </w:r>
            <w:r w:rsidRPr="00140C82">
              <w:lastRenderedPageBreak/>
              <w:t>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</w:t>
            </w:r>
            <w:r w:rsidRPr="009D4776">
              <w:rPr>
                <w:rStyle w:val="212pt"/>
              </w:rPr>
              <w:lastRenderedPageBreak/>
              <w:t>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Адміністративний кодекс України)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F9" w:rsidRDefault="00B601F9">
      <w:r>
        <w:separator/>
      </w:r>
    </w:p>
  </w:endnote>
  <w:endnote w:type="continuationSeparator" w:id="0">
    <w:p w:rsidR="00B601F9" w:rsidRDefault="00B6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F9" w:rsidRDefault="00B601F9">
      <w:r>
        <w:separator/>
      </w:r>
    </w:p>
  </w:footnote>
  <w:footnote w:type="continuationSeparator" w:id="0">
    <w:p w:rsidR="00B601F9" w:rsidRDefault="00B6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AD4C6D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AD4C6D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4BE7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5584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0831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3C9C"/>
    <w:rsid w:val="006B6346"/>
    <w:rsid w:val="006C4BE7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D4C6D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5110"/>
    <w:rsid w:val="00B601F9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45E6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B721B"/>
    <w:rsid w:val="00ED4550"/>
    <w:rsid w:val="00F026FE"/>
    <w:rsid w:val="00F06302"/>
    <w:rsid w:val="00F13AB1"/>
    <w:rsid w:val="00F160BF"/>
    <w:rsid w:val="00F1750D"/>
    <w:rsid w:val="00F22F36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736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FC844-AE2C-4342-805C-54F48AE0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874</Words>
  <Characters>5991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6852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52</cp:revision>
  <cp:lastPrinted>2023-01-24T09:23:00Z</cp:lastPrinted>
  <dcterms:created xsi:type="dcterms:W3CDTF">2020-09-07T06:04:00Z</dcterms:created>
  <dcterms:modified xsi:type="dcterms:W3CDTF">2023-03-01T06:37:00Z</dcterms:modified>
</cp:coreProperties>
</file>