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3229"/>
        <w:gridCol w:w="709"/>
        <w:gridCol w:w="1101"/>
        <w:gridCol w:w="3860"/>
      </w:tblGrid>
      <w:tr w:rsidR="00CC660A" w:rsidRPr="00CC660A" w:rsidTr="00EA4158">
        <w:trPr>
          <w:trHeight w:val="2127"/>
        </w:trPr>
        <w:tc>
          <w:tcPr>
            <w:tcW w:w="4536" w:type="dxa"/>
            <w:gridSpan w:val="3"/>
          </w:tcPr>
          <w:p w:rsidR="00F85496" w:rsidRPr="00CC660A" w:rsidRDefault="00F85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5496" w:rsidRPr="00CC660A" w:rsidRDefault="00F85496" w:rsidP="00F8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7F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1B3" w:rsidRPr="00CC660A" w:rsidRDefault="00F85496" w:rsidP="00F854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Наказу керівника апарату Ужгородського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суду Закарпатської області </w:t>
            </w:r>
          </w:p>
          <w:p w:rsidR="00EA4158" w:rsidRDefault="00EA4158" w:rsidP="00EA41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«</w:t>
            </w:r>
            <w:r w:rsidRPr="00D2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7F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2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7F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червня</w:t>
            </w:r>
            <w:r w:rsidRPr="00D2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</w:t>
            </w:r>
            <w:r w:rsidR="007F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D2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</w:p>
          <w:p w:rsidR="00F85496" w:rsidRPr="00CC660A" w:rsidRDefault="00E428CD" w:rsidP="007F23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6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F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  <w:r w:rsidRPr="00A96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/01-06</w:t>
            </w:r>
          </w:p>
        </w:tc>
      </w:tr>
      <w:tr w:rsidR="00CC660A" w:rsidRPr="00CC660A" w:rsidTr="00AA2BE0">
        <w:tc>
          <w:tcPr>
            <w:tcW w:w="9497" w:type="dxa"/>
            <w:gridSpan w:val="5"/>
            <w:vAlign w:val="center"/>
          </w:tcPr>
          <w:p w:rsidR="00F85496" w:rsidRPr="00CC660A" w:rsidRDefault="00F85496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</w:p>
        </w:tc>
      </w:tr>
      <w:tr w:rsidR="00CC660A" w:rsidRPr="00CC660A" w:rsidTr="00AA2BE0">
        <w:trPr>
          <w:trHeight w:val="1409"/>
        </w:trPr>
        <w:tc>
          <w:tcPr>
            <w:tcW w:w="9497" w:type="dxa"/>
            <w:gridSpan w:val="5"/>
          </w:tcPr>
          <w:p w:rsidR="00F85496" w:rsidRPr="00CC660A" w:rsidRDefault="003201B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проведення</w:t>
            </w:r>
            <w:r w:rsidR="00F85496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</w:p>
          <w:p w:rsidR="008C2251" w:rsidRDefault="003201B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заміщення вакантної посади державного службовця категорії «В» -</w:t>
            </w:r>
          </w:p>
          <w:p w:rsidR="003201B3" w:rsidRPr="00CC660A" w:rsidRDefault="008C2251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судового розпорядника</w:t>
            </w:r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52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    </w:t>
            </w:r>
          </w:p>
          <w:p w:rsidR="00F85496" w:rsidRDefault="003201B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Ужгородського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суду Закарпатської області</w:t>
            </w:r>
          </w:p>
          <w:p w:rsidR="00EA4158" w:rsidRPr="00CC660A" w:rsidRDefault="00EA4158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(1 вакансія)</w:t>
            </w:r>
          </w:p>
        </w:tc>
      </w:tr>
      <w:tr w:rsidR="00CC660A" w:rsidRPr="00CC660A" w:rsidTr="006C6059">
        <w:trPr>
          <w:trHeight w:val="730"/>
        </w:trPr>
        <w:tc>
          <w:tcPr>
            <w:tcW w:w="9497" w:type="dxa"/>
            <w:gridSpan w:val="5"/>
            <w:vAlign w:val="center"/>
          </w:tcPr>
          <w:p w:rsidR="00F85496" w:rsidRPr="00CC660A" w:rsidRDefault="00F85496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proofErr w:type="spellEnd"/>
          </w:p>
        </w:tc>
      </w:tr>
      <w:tr w:rsidR="00CC660A" w:rsidRPr="00CC660A" w:rsidTr="00C802EC">
        <w:trPr>
          <w:trHeight w:val="6944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Посадові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обов’язки</w:t>
            </w:r>
            <w:proofErr w:type="spellEnd"/>
          </w:p>
        </w:tc>
        <w:tc>
          <w:tcPr>
            <w:tcW w:w="5670" w:type="dxa"/>
            <w:gridSpan w:val="3"/>
          </w:tcPr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додержання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особами,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встановлених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правил;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учасниками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особами,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присутні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залі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розпоряджень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судді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судді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а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необхідності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взаємодію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спеціальними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ідрозділами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справ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правоохоронними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належний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стан залу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планується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виїзного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ідготовку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доповідати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готовність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головуючому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Визначати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кількості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місць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конкретні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можливу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присутні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залі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Оголошувати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вхід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суду до залу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вихід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пропонувати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присутнім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встати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Запрошувати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розпорядженням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залу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ідків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експертів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перекладачів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приводити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присяги;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розпорядженням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приймати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докази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стосуються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передавати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процесуального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метою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обмеження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ідків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вже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були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допитані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судом,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тими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свідками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допитав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процесуального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закритого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вживати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обмеження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входу до залу судового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сторонніх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059" w:rsidRPr="00CC660A" w:rsidRDefault="006C6059" w:rsidP="006C6059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координацію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доставки в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судове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ідсудних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тримаються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вартою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5496" w:rsidRPr="00CC660A" w:rsidRDefault="006C6059" w:rsidP="00C802EC">
            <w:pPr>
              <w:pStyle w:val="a4"/>
              <w:numPr>
                <w:ilvl w:val="0"/>
                <w:numId w:val="1"/>
              </w:num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Виконувати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головуючого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належних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судового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660A" w:rsidRPr="00CC660A" w:rsidTr="00EA4158">
        <w:trPr>
          <w:trHeight w:val="1698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Умови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оплати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5670" w:type="dxa"/>
            <w:gridSpan w:val="3"/>
          </w:tcPr>
          <w:p w:rsidR="008620B0" w:rsidRPr="00CC660A" w:rsidRDefault="00392486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– </w:t>
            </w:r>
            <w:r w:rsidR="007F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  <w:r w:rsidR="00702773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620B0" w:rsidRPr="00CC660A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надбавка за вислугу років, </w:t>
            </w:r>
          </w:p>
          <w:p w:rsidR="000940B0" w:rsidRPr="00CC660A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надбавка за ранг державного службовця, </w:t>
            </w:r>
          </w:p>
          <w:p w:rsidR="00F85496" w:rsidRPr="00CC660A" w:rsidRDefault="00702773" w:rsidP="008620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наявності достатнього фонду оплати праці – премі</w:t>
            </w:r>
            <w:r w:rsidR="008620B0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C660A" w:rsidRPr="00CC660A" w:rsidTr="00EA4158">
        <w:trPr>
          <w:trHeight w:val="432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строковість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безстроковість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посаду</w:t>
            </w:r>
          </w:p>
        </w:tc>
        <w:tc>
          <w:tcPr>
            <w:tcW w:w="5670" w:type="dxa"/>
            <w:gridSpan w:val="3"/>
          </w:tcPr>
          <w:p w:rsidR="00392486" w:rsidRPr="00CC660A" w:rsidRDefault="00392486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безстроково</w:t>
            </w:r>
          </w:p>
          <w:p w:rsidR="00F85496" w:rsidRPr="00CC660A" w:rsidRDefault="00392486" w:rsidP="00E42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(постійне місце служби)</w:t>
            </w:r>
          </w:p>
        </w:tc>
      </w:tr>
      <w:tr w:rsidR="00CC660A" w:rsidRPr="007F2385" w:rsidTr="00AA2BE0">
        <w:trPr>
          <w:trHeight w:val="10620"/>
        </w:trPr>
        <w:tc>
          <w:tcPr>
            <w:tcW w:w="3827" w:type="dxa"/>
            <w:gridSpan w:val="2"/>
          </w:tcPr>
          <w:p w:rsidR="007147C2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Перелі</w:t>
            </w:r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документів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необхідних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участі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строк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їх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подання</w:t>
            </w:r>
            <w:proofErr w:type="spellEnd"/>
          </w:p>
        </w:tc>
        <w:tc>
          <w:tcPr>
            <w:tcW w:w="5670" w:type="dxa"/>
            <w:gridSpan w:val="3"/>
          </w:tcPr>
          <w:p w:rsidR="000940B0" w:rsidRPr="008C2251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громадянина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40B0" w:rsidRPr="008C2251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письмову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заяву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про участь у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конкурсі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зазначенням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мотивів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зайняття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посади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, до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дода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ється</w:t>
            </w:r>
            <w:proofErr w:type="spellEnd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резюме </w:t>
            </w:r>
            <w:proofErr w:type="gramStart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gramEnd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ільній</w:t>
            </w:r>
            <w:proofErr w:type="spellEnd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40B0" w:rsidRPr="008C2251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письмову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заяву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повідомляє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застосовуються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заборони,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визначені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частиною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третьою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четвертою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1 Закону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"Про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", та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згоду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та на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відомостей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зазначеного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Закону</w:t>
            </w:r>
            <w:r w:rsidRPr="008C2251"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встановленої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такої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40B0" w:rsidRDefault="000940B0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копії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) док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умента (</w:t>
            </w:r>
            <w:proofErr w:type="spellStart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) про </w:t>
            </w:r>
            <w:proofErr w:type="spellStart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="007147C2"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2385" w:rsidRPr="007F2385" w:rsidRDefault="007F2385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</w:t>
            </w:r>
            <w:r w:rsidRPr="007F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посвідчення атестації щодо вільного володіння державною мовою;</w:t>
            </w:r>
          </w:p>
          <w:p w:rsidR="000940B0" w:rsidRPr="008C2251" w:rsidRDefault="007F2385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заповнену</w:t>
            </w:r>
            <w:proofErr w:type="spellEnd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особову</w:t>
            </w:r>
            <w:proofErr w:type="spellEnd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картку</w:t>
            </w:r>
            <w:proofErr w:type="spellEnd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встановленого</w:t>
            </w:r>
            <w:proofErr w:type="spellEnd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зразка</w:t>
            </w:r>
            <w:proofErr w:type="spellEnd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5496" w:rsidRPr="008C2251" w:rsidRDefault="007F2385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декларацію</w:t>
            </w:r>
            <w:proofErr w:type="spellEnd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уповноваженої</w:t>
            </w:r>
            <w:proofErr w:type="spellEnd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="000940B0" w:rsidRPr="008C2251">
              <w:rPr>
                <w:rFonts w:ascii="Times New Roman" w:hAnsi="Times New Roman" w:cs="Times New Roman"/>
                <w:sz w:val="28"/>
                <w:szCs w:val="28"/>
              </w:rPr>
              <w:t>,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минулий рік.</w:t>
            </w:r>
          </w:p>
          <w:p w:rsidR="007147C2" w:rsidRPr="008C2251" w:rsidRDefault="007147C2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40B0" w:rsidRPr="008C2251" w:rsidRDefault="000940B0" w:rsidP="007147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подання документів:</w:t>
            </w:r>
          </w:p>
          <w:p w:rsidR="000940B0" w:rsidRPr="008C2251" w:rsidRDefault="00EA4158" w:rsidP="007F2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F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366EC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календарних дні</w:t>
            </w:r>
            <w:r w:rsidR="00E04AB8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940B0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дня оприлюднення інформації про проведення конкурсу на офіційному 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</w:t>
            </w:r>
            <w:r w:rsidR="000940B0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сайті 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центрального органу виконавчої влади, що забезпечує формування та реалізує державну політику у сфері державної служби (</w:t>
            </w:r>
            <w:r w:rsidR="000940B0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Національного агентства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="000940B0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державної служби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940B0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C660A" w:rsidRPr="00CC660A" w:rsidTr="00AA2BE0">
        <w:trPr>
          <w:trHeight w:val="1123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час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ісце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</w:p>
        </w:tc>
        <w:tc>
          <w:tcPr>
            <w:tcW w:w="5670" w:type="dxa"/>
            <w:gridSpan w:val="3"/>
          </w:tcPr>
          <w:p w:rsidR="00F85496" w:rsidRPr="008C2251" w:rsidRDefault="007F2385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EA4158" w:rsidRPr="00D2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липня</w:t>
            </w:r>
            <w:r w:rsidR="00EA4158" w:rsidRPr="00D2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року, о </w:t>
            </w:r>
            <w:r w:rsidR="00F52A86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7147C2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7147C2" w:rsidRPr="008C2251" w:rsidRDefault="007147C2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88017, м. Ужгород, вул. Загорська, буд. </w:t>
            </w:r>
            <w:r w:rsidR="00F52A86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CC660A" w:rsidRPr="00CC660A" w:rsidTr="00AA2BE0">
        <w:trPr>
          <w:trHeight w:val="2533"/>
        </w:trPr>
        <w:tc>
          <w:tcPr>
            <w:tcW w:w="3827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ізвище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по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номер телефону та адреса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електронної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пошти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особи, яка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надає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додаткову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інформацію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питань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670" w:type="dxa"/>
            <w:gridSpan w:val="3"/>
          </w:tcPr>
          <w:p w:rsidR="007F2385" w:rsidRPr="00CC660A" w:rsidRDefault="007F2385" w:rsidP="007F2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Анна Федорівна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F2385" w:rsidRPr="00CC660A" w:rsidRDefault="007F2385" w:rsidP="007F2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(0312)</w:t>
            </w:r>
            <w:r w:rsidRPr="008E0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644704</w:t>
            </w:r>
          </w:p>
          <w:p w:rsidR="007D6C72" w:rsidRPr="00CC660A" w:rsidRDefault="007F2385" w:rsidP="007F2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е/а: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hrm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ug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zk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court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CC660A" w:rsidRPr="00CC660A" w:rsidTr="00AA2BE0">
        <w:trPr>
          <w:trHeight w:val="765"/>
        </w:trPr>
        <w:tc>
          <w:tcPr>
            <w:tcW w:w="9497" w:type="dxa"/>
            <w:gridSpan w:val="5"/>
            <w:vAlign w:val="center"/>
          </w:tcPr>
          <w:p w:rsidR="00F85496" w:rsidRPr="00CC660A" w:rsidRDefault="00F85496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Вимог</w:t>
            </w:r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професійної</w:t>
            </w:r>
            <w:proofErr w:type="spellEnd"/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0277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компетентності</w:t>
            </w:r>
            <w:proofErr w:type="spellEnd"/>
          </w:p>
        </w:tc>
      </w:tr>
      <w:tr w:rsidR="00CC660A" w:rsidRPr="00CC660A" w:rsidTr="00AA2BE0">
        <w:trPr>
          <w:trHeight w:val="691"/>
        </w:trPr>
        <w:tc>
          <w:tcPr>
            <w:tcW w:w="9497" w:type="dxa"/>
            <w:gridSpan w:val="5"/>
            <w:vAlign w:val="center"/>
          </w:tcPr>
          <w:p w:rsidR="00F85496" w:rsidRPr="00CC660A" w:rsidRDefault="0070277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proofErr w:type="spellEnd"/>
          </w:p>
        </w:tc>
      </w:tr>
      <w:tr w:rsidR="00CC660A" w:rsidRPr="00CC660A" w:rsidTr="009B2436">
        <w:trPr>
          <w:trHeight w:val="687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осві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proofErr w:type="gramEnd"/>
            <w:r w:rsidR="00953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нижче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молодшого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</w:t>
            </w:r>
          </w:p>
        </w:tc>
      </w:tr>
      <w:tr w:rsidR="00CC660A" w:rsidRPr="00CC660A" w:rsidTr="009B2436">
        <w:trPr>
          <w:trHeight w:val="711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Досвід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702773" w:rsidP="007147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CC660A" w:rsidRPr="00CC660A" w:rsidTr="009B2436">
        <w:trPr>
          <w:trHeight w:val="835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Володіння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державною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4961" w:type="dxa"/>
            <w:gridSpan w:val="2"/>
          </w:tcPr>
          <w:p w:rsidR="00F85496" w:rsidRPr="00CC660A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ільне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660A" w:rsidRPr="00CC660A" w:rsidTr="00AA2BE0">
        <w:trPr>
          <w:trHeight w:val="830"/>
        </w:trPr>
        <w:tc>
          <w:tcPr>
            <w:tcW w:w="9497" w:type="dxa"/>
            <w:gridSpan w:val="5"/>
            <w:vAlign w:val="center"/>
          </w:tcPr>
          <w:p w:rsidR="00F85496" w:rsidRPr="00CC660A" w:rsidRDefault="00F85496" w:rsidP="00702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Спец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іальні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proofErr w:type="spellEnd"/>
          </w:p>
        </w:tc>
      </w:tr>
      <w:tr w:rsidR="00CC660A" w:rsidRPr="00CC660A" w:rsidTr="009B2436">
        <w:trPr>
          <w:trHeight w:val="955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4961" w:type="dxa"/>
            <w:gridSpan w:val="2"/>
          </w:tcPr>
          <w:p w:rsidR="00F85496" w:rsidRPr="00CC660A" w:rsidRDefault="00676E11" w:rsidP="0067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CC660A" w:rsidRPr="00CC660A" w:rsidTr="009B2436">
        <w:trPr>
          <w:trHeight w:val="4495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4961" w:type="dxa"/>
            <w:gridSpan w:val="2"/>
          </w:tcPr>
          <w:p w:rsidR="00F85496" w:rsidRPr="00CC660A" w:rsidRDefault="00722992" w:rsidP="00192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Конституцію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Закони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 "Про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судоустрій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статус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суддів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", "Про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державну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службу", "Про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запобігання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корупції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",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Інструкцію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з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діловодства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місцев</w:t>
            </w:r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>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загальн</w:t>
            </w:r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>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суд</w:t>
            </w:r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>ах</w:t>
            </w:r>
            <w:r w:rsidRPr="00CC660A">
              <w:rPr>
                <w:rFonts w:ascii="Times New Roman" w:hAnsi="Times New Roman" w:cs="Times New Roman"/>
                <w:sz w:val="28"/>
              </w:rPr>
              <w:t xml:space="preserve"> 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також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акти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Президента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Верховної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Ради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Кабінету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Міні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</w:rPr>
              <w:t>стр</w:t>
            </w:r>
            <w:proofErr w:type="gramEnd"/>
            <w:r w:rsidRPr="00CC660A">
              <w:rPr>
                <w:rFonts w:ascii="Times New Roman" w:hAnsi="Times New Roman" w:cs="Times New Roman"/>
                <w:sz w:val="28"/>
              </w:rPr>
              <w:t>ів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акти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законодавства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нормативні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документи</w:t>
            </w:r>
            <w:proofErr w:type="spellEnd"/>
            <w:r w:rsidR="00192876" w:rsidRPr="00CC660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що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регламентують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діяльність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судових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органі</w:t>
            </w:r>
            <w:proofErr w:type="gramStart"/>
            <w:r w:rsidRPr="00CC660A">
              <w:rPr>
                <w:rFonts w:ascii="Times New Roman" w:hAnsi="Times New Roman" w:cs="Times New Roman"/>
                <w:sz w:val="28"/>
              </w:rPr>
              <w:t>в</w:t>
            </w:r>
            <w:proofErr w:type="spellEnd"/>
            <w:proofErr w:type="gramEnd"/>
            <w:r w:rsidRPr="00CC660A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державної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</w:rPr>
              <w:t>служби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CC660A" w:rsidRPr="00CC660A" w:rsidTr="009B2436">
        <w:trPr>
          <w:trHeight w:val="690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38" w:type="dxa"/>
            <w:gridSpan w:val="2"/>
          </w:tcPr>
          <w:p w:rsidR="00F85496" w:rsidRPr="00CC660A" w:rsidRDefault="003201B3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Професійні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технічні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</w:p>
        </w:tc>
        <w:tc>
          <w:tcPr>
            <w:tcW w:w="4961" w:type="dxa"/>
            <w:gridSpan w:val="2"/>
          </w:tcPr>
          <w:p w:rsidR="00F85496" w:rsidRPr="00CC660A" w:rsidRDefault="00DD12CB" w:rsidP="0067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працівник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  <w:r w:rsidR="00676E11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про службу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розпорядникі</w:t>
            </w:r>
            <w:proofErr w:type="gram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організацію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Правила та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норми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охорони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праці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протипожежного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76E11" w:rsidRPr="00CC660A">
              <w:rPr>
                <w:rFonts w:ascii="Times New Roman" w:hAnsi="Times New Roman" w:cs="Times New Roman"/>
                <w:sz w:val="28"/>
              </w:rPr>
              <w:t>захисту</w:t>
            </w:r>
            <w:proofErr w:type="spellEnd"/>
            <w:r w:rsidR="00676E11" w:rsidRPr="00CC660A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 w:rsidR="00676E11" w:rsidRPr="00CC660A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 xml:space="preserve"> 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тику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ділового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</w:p>
        </w:tc>
      </w:tr>
      <w:tr w:rsidR="00CC660A" w:rsidRPr="00CC660A" w:rsidTr="009B2436">
        <w:trPr>
          <w:trHeight w:val="572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38" w:type="dxa"/>
            <w:gridSpan w:val="2"/>
          </w:tcPr>
          <w:p w:rsidR="00F85496" w:rsidRPr="00CC660A" w:rsidRDefault="003201B3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Спец</w:t>
            </w:r>
            <w:proofErr w:type="gram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іальний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досвід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DD12CB" w:rsidP="00DD1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CC660A" w:rsidRPr="00CC660A" w:rsidTr="009B2436">
        <w:trPr>
          <w:trHeight w:val="1689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38" w:type="dxa"/>
            <w:gridSpan w:val="2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суч</w:t>
            </w:r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асних</w:t>
            </w:r>
            <w:proofErr w:type="spellEnd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інформаційних</w:t>
            </w:r>
            <w:proofErr w:type="spellEnd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технологій</w:t>
            </w:r>
            <w:proofErr w:type="spellEnd"/>
            <w:r w:rsidR="003201B3" w:rsidRPr="00CC66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CC660A" w:rsidRDefault="00676E11" w:rsidP="0067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</w:t>
            </w:r>
          </w:p>
        </w:tc>
      </w:tr>
      <w:tr w:rsidR="00CC660A" w:rsidRPr="00EA4158" w:rsidTr="009B2436">
        <w:trPr>
          <w:trHeight w:val="705"/>
        </w:trPr>
        <w:tc>
          <w:tcPr>
            <w:tcW w:w="598" w:type="dxa"/>
          </w:tcPr>
          <w:p w:rsidR="00F85496" w:rsidRPr="00CC660A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938" w:type="dxa"/>
            <w:gridSpan w:val="2"/>
          </w:tcPr>
          <w:p w:rsidR="00F85496" w:rsidRPr="00CC660A" w:rsidRDefault="003201B3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Особистісні якості</w:t>
            </w: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4961" w:type="dxa"/>
            <w:gridSpan w:val="2"/>
          </w:tcPr>
          <w:p w:rsidR="003375F1" w:rsidRDefault="00C802EC" w:rsidP="00035A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працювати з інформацією,</w:t>
            </w:r>
          </w:p>
          <w:p w:rsidR="003375F1" w:rsidRDefault="00573A44" w:rsidP="00035A06">
            <w:pPr>
              <w:jc w:val="both"/>
              <w:rPr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ефективної координації з іншими</w:t>
            </w:r>
            <w:r w:rsidR="00035A0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35A06" w:rsidRPr="00CC660A">
              <w:rPr>
                <w:lang w:val="uk-UA"/>
              </w:rPr>
              <w:t xml:space="preserve"> </w:t>
            </w:r>
          </w:p>
          <w:p w:rsidR="003375F1" w:rsidRDefault="00C802EC" w:rsidP="00035A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системність і самостійність в роботі,</w:t>
            </w:r>
          </w:p>
          <w:p w:rsidR="003375F1" w:rsidRDefault="0018397B" w:rsidP="00035A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відповідальність</w:t>
            </w:r>
            <w:r w:rsidR="00035A0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85496" w:rsidRPr="00CC660A" w:rsidRDefault="00C802EC" w:rsidP="00035A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працювати в стресових ситуаціях</w:t>
            </w:r>
            <w:r w:rsidR="00035A06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C660A" w:rsidRPr="00EA4158" w:rsidTr="00AA2BE0">
        <w:trPr>
          <w:trHeight w:val="690"/>
        </w:trPr>
        <w:tc>
          <w:tcPr>
            <w:tcW w:w="9497" w:type="dxa"/>
            <w:gridSpan w:val="5"/>
          </w:tcPr>
          <w:p w:rsidR="00F85496" w:rsidRPr="00CC660A" w:rsidRDefault="00F85496" w:rsidP="003201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660A" w:rsidRPr="00CC660A" w:rsidTr="00AA2BE0">
        <w:trPr>
          <w:trHeight w:val="1128"/>
        </w:trPr>
        <w:tc>
          <w:tcPr>
            <w:tcW w:w="5637" w:type="dxa"/>
            <w:gridSpan w:val="4"/>
            <w:vAlign w:val="bottom"/>
          </w:tcPr>
          <w:p w:rsidR="003201B3" w:rsidRPr="00CC660A" w:rsidRDefault="003201B3" w:rsidP="00AA2BE0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Керівник апарату </w:t>
            </w:r>
          </w:p>
          <w:p w:rsidR="003201B3" w:rsidRPr="00CC660A" w:rsidRDefault="003201B3" w:rsidP="00AA2BE0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Ужгородського </w:t>
            </w:r>
            <w:proofErr w:type="spellStart"/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суду </w:t>
            </w:r>
          </w:p>
          <w:p w:rsidR="003201B3" w:rsidRPr="00CC660A" w:rsidRDefault="003201B3" w:rsidP="00AA2BE0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Закарпатської області</w:t>
            </w:r>
            <w:bookmarkStart w:id="0" w:name="_GoBack"/>
            <w:bookmarkEnd w:id="0"/>
          </w:p>
        </w:tc>
        <w:tc>
          <w:tcPr>
            <w:tcW w:w="3860" w:type="dxa"/>
            <w:vAlign w:val="bottom"/>
          </w:tcPr>
          <w:p w:rsidR="003201B3" w:rsidRPr="00CC660A" w:rsidRDefault="003201B3" w:rsidP="00AA2BE0">
            <w:pPr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6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І.В. Боднар</w:t>
            </w:r>
          </w:p>
        </w:tc>
      </w:tr>
    </w:tbl>
    <w:p w:rsidR="002E509E" w:rsidRDefault="002E509E"/>
    <w:sectPr w:rsidR="002E509E" w:rsidSect="003201B3">
      <w:pgSz w:w="11906" w:h="16838"/>
      <w:pgMar w:top="1135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A414B"/>
    <w:multiLevelType w:val="hybridMultilevel"/>
    <w:tmpl w:val="B2F4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698"/>
    <w:rsid w:val="00035A06"/>
    <w:rsid w:val="00055E27"/>
    <w:rsid w:val="000940B0"/>
    <w:rsid w:val="0018397B"/>
    <w:rsid w:val="00192876"/>
    <w:rsid w:val="001B5603"/>
    <w:rsid w:val="002E509E"/>
    <w:rsid w:val="002F096A"/>
    <w:rsid w:val="003201B3"/>
    <w:rsid w:val="003375F1"/>
    <w:rsid w:val="00392486"/>
    <w:rsid w:val="003E01CA"/>
    <w:rsid w:val="00430E0D"/>
    <w:rsid w:val="00573A44"/>
    <w:rsid w:val="00584F76"/>
    <w:rsid w:val="00620227"/>
    <w:rsid w:val="00676E11"/>
    <w:rsid w:val="006C6059"/>
    <w:rsid w:val="00702773"/>
    <w:rsid w:val="007147C2"/>
    <w:rsid w:val="00722992"/>
    <w:rsid w:val="007D6C72"/>
    <w:rsid w:val="007F2385"/>
    <w:rsid w:val="008620B0"/>
    <w:rsid w:val="008C2251"/>
    <w:rsid w:val="00953CD4"/>
    <w:rsid w:val="009966BA"/>
    <w:rsid w:val="009B2436"/>
    <w:rsid w:val="00AA2BE0"/>
    <w:rsid w:val="00AA723A"/>
    <w:rsid w:val="00B21814"/>
    <w:rsid w:val="00C4585D"/>
    <w:rsid w:val="00C802EC"/>
    <w:rsid w:val="00CC660A"/>
    <w:rsid w:val="00D114CE"/>
    <w:rsid w:val="00D366EC"/>
    <w:rsid w:val="00DD12CB"/>
    <w:rsid w:val="00DE7811"/>
    <w:rsid w:val="00E04AB8"/>
    <w:rsid w:val="00E428CD"/>
    <w:rsid w:val="00EA4158"/>
    <w:rsid w:val="00F52A86"/>
    <w:rsid w:val="00F85496"/>
    <w:rsid w:val="00FA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C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C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3257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2017-06-08T08:04:00Z</cp:lastPrinted>
  <dcterms:created xsi:type="dcterms:W3CDTF">2017-06-09T06:31:00Z</dcterms:created>
  <dcterms:modified xsi:type="dcterms:W3CDTF">2017-06-09T06:31:00Z</dcterms:modified>
</cp:coreProperties>
</file>