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3229"/>
        <w:gridCol w:w="709"/>
        <w:gridCol w:w="4961"/>
      </w:tblGrid>
      <w:tr w:rsidR="00580DBF" w:rsidRPr="00580DBF" w:rsidTr="00580DBF">
        <w:trPr>
          <w:trHeight w:val="1983"/>
        </w:trPr>
        <w:tc>
          <w:tcPr>
            <w:tcW w:w="4536" w:type="dxa"/>
            <w:gridSpan w:val="3"/>
          </w:tcPr>
          <w:p w:rsidR="00F85496" w:rsidRPr="00580DBF" w:rsidRDefault="00F85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80DBF" w:rsidRPr="00580DBF" w:rsidRDefault="00580DBF" w:rsidP="00580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580DBF" w:rsidRPr="00580DBF" w:rsidRDefault="00580DBF" w:rsidP="00580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наказом керівника апарату </w:t>
            </w:r>
          </w:p>
          <w:p w:rsidR="00580DBF" w:rsidRPr="00580DBF" w:rsidRDefault="00580DBF" w:rsidP="00580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Ужгородського міськрайонного суду Закарпатської області </w:t>
            </w:r>
          </w:p>
          <w:p w:rsidR="00580DBF" w:rsidRPr="00580DBF" w:rsidRDefault="00580DBF" w:rsidP="00580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«</w:t>
            </w:r>
            <w:r w:rsidR="00756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="00756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травня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 року </w:t>
            </w:r>
          </w:p>
          <w:p w:rsidR="00F85496" w:rsidRPr="00580DBF" w:rsidRDefault="00580DBF" w:rsidP="00580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43353E" w:rsidRPr="00433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/01-06,</w:t>
            </w: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одаток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D35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580DBF" w:rsidRPr="00580DBF" w:rsidTr="00580DBF">
        <w:trPr>
          <w:trHeight w:val="564"/>
        </w:trPr>
        <w:tc>
          <w:tcPr>
            <w:tcW w:w="9497" w:type="dxa"/>
            <w:gridSpan w:val="4"/>
            <w:vAlign w:val="center"/>
          </w:tcPr>
          <w:p w:rsidR="00F85496" w:rsidRPr="00580DBF" w:rsidRDefault="00F85496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УМОВИ</w:t>
            </w:r>
          </w:p>
        </w:tc>
      </w:tr>
      <w:tr w:rsidR="00580DBF" w:rsidRPr="00580DBF" w:rsidTr="00AA2BE0">
        <w:trPr>
          <w:trHeight w:val="1409"/>
        </w:trPr>
        <w:tc>
          <w:tcPr>
            <w:tcW w:w="9497" w:type="dxa"/>
            <w:gridSpan w:val="4"/>
          </w:tcPr>
          <w:p w:rsidR="00F85496" w:rsidRPr="00580DBF" w:rsidRDefault="003201B3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</w:t>
            </w:r>
            <w:r w:rsidR="00F85496"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конкурсу</w:t>
            </w:r>
          </w:p>
          <w:p w:rsidR="003201B3" w:rsidRPr="00580DBF" w:rsidRDefault="003201B3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заміщення вакантної посади державно</w:t>
            </w:r>
            <w:r w:rsidR="007B62CD"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</w:t>
            </w: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служб</w:t>
            </w:r>
            <w:r w:rsidR="007B62CD"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категорії «В» - </w:t>
            </w:r>
            <w:r w:rsidR="004A60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секретаря судового засідання</w:t>
            </w:r>
          </w:p>
          <w:p w:rsidR="00F85496" w:rsidRPr="00580DBF" w:rsidRDefault="003201B3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Ужгородського міськрайонного суду Закарпатської області</w:t>
            </w:r>
          </w:p>
          <w:p w:rsidR="00D21FA0" w:rsidRPr="00580DBF" w:rsidRDefault="00D21FA0" w:rsidP="005D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4D2C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вакансі</w:t>
            </w:r>
            <w:r w:rsidR="004D2C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bookmarkStart w:id="0" w:name="_GoBack"/>
            <w:bookmarkEnd w:id="0"/>
          </w:p>
        </w:tc>
      </w:tr>
      <w:tr w:rsidR="00580DBF" w:rsidRPr="00580DBF" w:rsidTr="00AA2BE0">
        <w:trPr>
          <w:trHeight w:val="629"/>
        </w:trPr>
        <w:tc>
          <w:tcPr>
            <w:tcW w:w="9497" w:type="dxa"/>
            <w:gridSpan w:val="4"/>
            <w:vAlign w:val="center"/>
          </w:tcPr>
          <w:p w:rsidR="00F85496" w:rsidRPr="00580DBF" w:rsidRDefault="00F85496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умови</w:t>
            </w:r>
            <w:proofErr w:type="spellEnd"/>
          </w:p>
        </w:tc>
      </w:tr>
      <w:tr w:rsidR="007560FC" w:rsidRPr="00580DBF" w:rsidTr="006F05CB">
        <w:trPr>
          <w:trHeight w:val="3119"/>
        </w:trPr>
        <w:tc>
          <w:tcPr>
            <w:tcW w:w="3827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Посадові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обов’язки</w:t>
            </w:r>
            <w:proofErr w:type="spellEnd"/>
          </w:p>
        </w:tc>
        <w:tc>
          <w:tcPr>
            <w:tcW w:w="5670" w:type="dxa"/>
            <w:gridSpan w:val="2"/>
          </w:tcPr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судові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виклики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Перевіряє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з'ясовує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причини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відсутності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було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викликано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до суду</w:t>
            </w:r>
            <w:proofErr w:type="gram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, і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доповідає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головуючому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повним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фіксуванням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судового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технічними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засобами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Веде журнал судового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Оформляє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кримінального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провадження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суді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виклик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присяжних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списків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справ,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призначених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розгляду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Готує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виконавчі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листи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у справах</w:t>
            </w:r>
            <w:proofErr w:type="gram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, за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якими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передбачено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негайне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Оформляє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судових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справ і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передачу справ до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канцелярії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суду.</w:t>
            </w:r>
          </w:p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своїх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функціональних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обов’язків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вносить до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бази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автоматизованої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документообігу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суду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відповідну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доручення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судді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суду,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стосуються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розгляду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судових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справ.</w:t>
            </w:r>
          </w:p>
        </w:tc>
      </w:tr>
      <w:tr w:rsidR="007560FC" w:rsidRPr="00580DBF" w:rsidTr="00AC4E0D">
        <w:trPr>
          <w:trHeight w:val="1558"/>
        </w:trPr>
        <w:tc>
          <w:tcPr>
            <w:tcW w:w="3827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оплати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5670" w:type="dxa"/>
            <w:gridSpan w:val="2"/>
          </w:tcPr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оклад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3810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грн., 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надбавка за вислугу років, 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надбавка за ранг державного службовця, 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наявності достатнього фонду оплати праці – премія.</w:t>
            </w:r>
          </w:p>
        </w:tc>
      </w:tr>
      <w:tr w:rsidR="007560FC" w:rsidRPr="00580DBF" w:rsidTr="00AC4E0D">
        <w:trPr>
          <w:trHeight w:val="1366"/>
        </w:trPr>
        <w:tc>
          <w:tcPr>
            <w:tcW w:w="3827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строковість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чи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безстроковість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призначення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на посаду</w:t>
            </w:r>
            <w:proofErr w:type="gramEnd"/>
          </w:p>
        </w:tc>
        <w:tc>
          <w:tcPr>
            <w:tcW w:w="5670" w:type="dxa"/>
            <w:gridSpan w:val="2"/>
          </w:tcPr>
          <w:p w:rsidR="007560FC" w:rsidRPr="007560FC" w:rsidRDefault="007560FC" w:rsidP="007560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с</w:t>
            </w:r>
            <w:proofErr w:type="spellStart"/>
            <w:r w:rsidRPr="007560F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трокове</w:t>
            </w:r>
            <w:proofErr w:type="spellEnd"/>
            <w:r w:rsidRPr="007560F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560F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призначення</w:t>
            </w:r>
            <w:proofErr w:type="spellEnd"/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60F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(заміщення тимчасово відсутнього державного службовця, за яким зберігається посада державної служби</w:t>
            </w:r>
            <w:r w:rsidRPr="007560FC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</w:t>
            </w:r>
            <w:r w:rsidRPr="007560FC">
              <w:rPr>
                <w:rFonts w:ascii="Times New Roman" w:eastAsia="Calibri" w:hAnsi="Times New Roman" w:cs="Times New Roman"/>
                <w:sz w:val="28"/>
              </w:rPr>
              <w:t xml:space="preserve">на </w:t>
            </w:r>
            <w:proofErr w:type="spellStart"/>
            <w:r w:rsidRPr="007560FC">
              <w:rPr>
                <w:rFonts w:ascii="Times New Roman" w:eastAsia="Calibri" w:hAnsi="Times New Roman" w:cs="Times New Roman"/>
                <w:sz w:val="28"/>
              </w:rPr>
              <w:t>період</w:t>
            </w:r>
            <w:proofErr w:type="spellEnd"/>
            <w:r w:rsidRPr="007560F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7560FC">
              <w:rPr>
                <w:rFonts w:ascii="Times New Roman" w:eastAsia="Calibri" w:hAnsi="Times New Roman" w:cs="Times New Roman"/>
                <w:sz w:val="28"/>
              </w:rPr>
              <w:t>відпустки</w:t>
            </w:r>
            <w:proofErr w:type="spellEnd"/>
            <w:r w:rsidRPr="007560FC">
              <w:rPr>
                <w:rFonts w:ascii="Times New Roman" w:eastAsia="Calibri" w:hAnsi="Times New Roman" w:cs="Times New Roman"/>
                <w:sz w:val="28"/>
              </w:rPr>
              <w:t xml:space="preserve"> для догляду за </w:t>
            </w:r>
            <w:proofErr w:type="spellStart"/>
            <w:r w:rsidRPr="007560FC">
              <w:rPr>
                <w:rFonts w:ascii="Times New Roman" w:eastAsia="Calibri" w:hAnsi="Times New Roman" w:cs="Times New Roman"/>
                <w:sz w:val="28"/>
              </w:rPr>
              <w:t>дитиною</w:t>
            </w:r>
            <w:proofErr w:type="spellEnd"/>
            <w:r w:rsidRPr="007560F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7560FC" w:rsidRPr="00580DBF" w:rsidTr="00AE4DCE">
        <w:trPr>
          <w:trHeight w:val="3117"/>
        </w:trPr>
        <w:tc>
          <w:tcPr>
            <w:tcW w:w="3827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Перелік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документів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необхідних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участі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строк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їх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подання</w:t>
            </w:r>
            <w:proofErr w:type="spellEnd"/>
          </w:p>
        </w:tc>
        <w:tc>
          <w:tcPr>
            <w:tcW w:w="5670" w:type="dxa"/>
            <w:gridSpan w:val="2"/>
          </w:tcPr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паспорта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громадянина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письмову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заяву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про участь у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конкурсі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зазначенням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мотивів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зайняття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посади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, до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резюме у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довільній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формі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письмову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заяву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якій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повідомляє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неї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застосовуються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заборони,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визначені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частиною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третьою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четвертою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1 Закону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"Про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очищення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", та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надає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згоду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проходження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та на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оприлюднення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відомостей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стосовно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неї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зазначеного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Закону</w:t>
            </w:r>
            <w:r w:rsidRPr="00580DBF"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довідки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встановленої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такої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копії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) документа (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) 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освіту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 посвідчення, а оригінал обов’язково пред’являється до проходження тестування);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заповнену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особову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картку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встановленого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зразка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декларацію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особи,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уповноваженої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функцій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, за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минулий рік.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0FC" w:rsidRPr="00580DBF" w:rsidRDefault="007560FC" w:rsidP="007560F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Декларація особи, уповноваженої на виконання функцій держави або місцевого самоврядування подається у вигляді роздрукованого примірника із сайту Національного агентства з питань запобігання корупції.</w:t>
            </w:r>
          </w:p>
          <w:p w:rsidR="007560FC" w:rsidRPr="00580DBF" w:rsidRDefault="007560FC" w:rsidP="007560F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 разі подання документів для участі у конкурсі особисто або поштою заяви, зазначені у підпунктах 2 і 3 вищенаведеного переліку, пишуться власноручно.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подання документів: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D2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календарних днів з дня оприлюднення інформації про проведення конкурсу на офіційному веб-сайті центрального органу виконавчої влади, що забезпечує формування та реалізує державну політику у сфері державної служби (Єдиному порталі вакансій державної служби Національного агентства України з питань державної служби).</w:t>
            </w:r>
          </w:p>
        </w:tc>
      </w:tr>
      <w:tr w:rsidR="007560FC" w:rsidRPr="00580DBF" w:rsidTr="00AA2BE0">
        <w:trPr>
          <w:trHeight w:val="1123"/>
        </w:trPr>
        <w:tc>
          <w:tcPr>
            <w:tcW w:w="3827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Місце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час та дата початку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конкурсу</w:t>
            </w:r>
          </w:p>
        </w:tc>
        <w:tc>
          <w:tcPr>
            <w:tcW w:w="5670" w:type="dxa"/>
            <w:gridSpan w:val="2"/>
          </w:tcPr>
          <w:p w:rsidR="007560FC" w:rsidRPr="00580DBF" w:rsidRDefault="004D2C78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7560FC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56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червня</w:t>
            </w:r>
            <w:r w:rsidR="007560FC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 року, о 09:00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88017, м. Ужгород, вул. Загорська, буд. № 53</w:t>
            </w:r>
          </w:p>
        </w:tc>
      </w:tr>
      <w:tr w:rsidR="007560FC" w:rsidRPr="00580DBF" w:rsidTr="00AA2BE0">
        <w:trPr>
          <w:trHeight w:val="2533"/>
        </w:trPr>
        <w:tc>
          <w:tcPr>
            <w:tcW w:w="3827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ім’я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по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батькові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номер телефону та адреса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електронної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пошти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особи, яка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надає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додаткову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інформацію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питань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конкурсу</w:t>
            </w:r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670" w:type="dxa"/>
            <w:gridSpan w:val="2"/>
          </w:tcPr>
          <w:p w:rsidR="007560FC" w:rsidRPr="00A315B2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1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БУЛЕЗА Олена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31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Іванівна;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.№ (0312)</w:t>
            </w:r>
            <w:r w:rsidR="00816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644704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е/а: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hrm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ug</w:t>
            </w: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zk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court</w:t>
            </w: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7560FC" w:rsidRPr="00580DBF" w:rsidTr="00AA2BE0">
        <w:trPr>
          <w:trHeight w:val="691"/>
        </w:trPr>
        <w:tc>
          <w:tcPr>
            <w:tcW w:w="9497" w:type="dxa"/>
            <w:gridSpan w:val="4"/>
            <w:vAlign w:val="center"/>
          </w:tcPr>
          <w:p w:rsidR="007560FC" w:rsidRPr="00580DBF" w:rsidRDefault="007560FC" w:rsidP="00756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</w:p>
        </w:tc>
      </w:tr>
      <w:tr w:rsidR="007560FC" w:rsidRPr="00580DBF" w:rsidTr="009B2436">
        <w:trPr>
          <w:trHeight w:val="687"/>
        </w:trPr>
        <w:tc>
          <w:tcPr>
            <w:tcW w:w="598" w:type="dxa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8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7560FC" w:rsidRPr="00580DBF" w:rsidRDefault="00A647EB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нижче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спеціальністю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Правоохоронна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7560FC" w:rsidRPr="00580DBF" w:rsidTr="009B2436">
        <w:trPr>
          <w:trHeight w:val="711"/>
        </w:trPr>
        <w:tc>
          <w:tcPr>
            <w:tcW w:w="598" w:type="dxa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38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Досвід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7560FC" w:rsidRPr="00580DBF" w:rsidTr="00AC4E0D">
        <w:trPr>
          <w:trHeight w:val="731"/>
        </w:trPr>
        <w:tc>
          <w:tcPr>
            <w:tcW w:w="598" w:type="dxa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38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державною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мовою</w:t>
            </w:r>
            <w:proofErr w:type="spellEnd"/>
          </w:p>
        </w:tc>
        <w:tc>
          <w:tcPr>
            <w:tcW w:w="4961" w:type="dxa"/>
          </w:tcPr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60FC" w:rsidRPr="00580DBF" w:rsidTr="00E52BA8">
        <w:trPr>
          <w:trHeight w:val="731"/>
        </w:trPr>
        <w:tc>
          <w:tcPr>
            <w:tcW w:w="9497" w:type="dxa"/>
            <w:gridSpan w:val="4"/>
            <w:vAlign w:val="center"/>
          </w:tcPr>
          <w:p w:rsidR="007560FC" w:rsidRPr="00580DBF" w:rsidRDefault="007560FC" w:rsidP="00756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компетентності</w:t>
            </w:r>
            <w:proofErr w:type="spellEnd"/>
          </w:p>
        </w:tc>
      </w:tr>
      <w:tr w:rsidR="007560FC" w:rsidRPr="00580DBF" w:rsidTr="00412365">
        <w:trPr>
          <w:trHeight w:val="273"/>
        </w:trPr>
        <w:tc>
          <w:tcPr>
            <w:tcW w:w="4536" w:type="dxa"/>
            <w:gridSpan w:val="3"/>
          </w:tcPr>
          <w:p w:rsidR="007560FC" w:rsidRPr="00580DBF" w:rsidRDefault="007560FC" w:rsidP="0075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4961" w:type="dxa"/>
          </w:tcPr>
          <w:p w:rsidR="007560FC" w:rsidRPr="00580DBF" w:rsidRDefault="007560FC" w:rsidP="0075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7560FC" w:rsidRPr="00580DBF" w:rsidTr="00EB7A71">
        <w:trPr>
          <w:trHeight w:val="273"/>
        </w:trPr>
        <w:tc>
          <w:tcPr>
            <w:tcW w:w="598" w:type="dxa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514671870"/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8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Уміння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працювати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комп’ютером</w:t>
            </w:r>
            <w:proofErr w:type="spellEnd"/>
          </w:p>
        </w:tc>
        <w:tc>
          <w:tcPr>
            <w:tcW w:w="4961" w:type="dxa"/>
          </w:tcPr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використовувати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комп'ютерне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обладнання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програмне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(базовий рівень користувача ПК, знання роботи з </w:t>
            </w:r>
            <w:r w:rsidRPr="00580DBF">
              <w:rPr>
                <w:rFonts w:ascii="Times New Roman" w:hAnsi="Times New Roman"/>
                <w:sz w:val="28"/>
                <w:szCs w:val="28"/>
              </w:rPr>
              <w:t>MS</w:t>
            </w:r>
            <w:r w:rsidRPr="00580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Office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загальне </w:t>
            </w:r>
            <w:r w:rsidRPr="00580DB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розуміння принципу роботи в єдиних інформаційно-телекомунікаційних системах)</w:t>
            </w:r>
          </w:p>
        </w:tc>
      </w:tr>
      <w:tr w:rsidR="007560FC" w:rsidRPr="00580DBF" w:rsidTr="00EB7A71">
        <w:trPr>
          <w:trHeight w:val="273"/>
        </w:trPr>
        <w:tc>
          <w:tcPr>
            <w:tcW w:w="598" w:type="dxa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938" w:type="dxa"/>
            <w:gridSpan w:val="2"/>
          </w:tcPr>
          <w:p w:rsidR="007560FC" w:rsidRPr="00580DBF" w:rsidRDefault="007560FC" w:rsidP="007560F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ілові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якості</w:t>
            </w:r>
            <w:proofErr w:type="spellEnd"/>
          </w:p>
          <w:p w:rsidR="007560FC" w:rsidRPr="00580DBF" w:rsidRDefault="007560FC" w:rsidP="007560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560FC" w:rsidRPr="00623CF0" w:rsidRDefault="007560FC" w:rsidP="007560F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623CF0">
              <w:rPr>
                <w:rFonts w:ascii="Times New Roman" w:hAnsi="Times New Roman" w:cs="Times New Roman"/>
                <w:sz w:val="28"/>
                <w:szCs w:val="20"/>
              </w:rPr>
              <w:t>вміння</w:t>
            </w:r>
            <w:proofErr w:type="spellEnd"/>
            <w:r w:rsidRPr="00623CF0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623CF0">
              <w:rPr>
                <w:rFonts w:ascii="Times New Roman" w:hAnsi="Times New Roman" w:cs="Times New Roman"/>
                <w:sz w:val="28"/>
                <w:szCs w:val="20"/>
              </w:rPr>
              <w:t>розподіляти</w:t>
            </w:r>
            <w:proofErr w:type="spellEnd"/>
            <w:r w:rsidRPr="00623CF0">
              <w:rPr>
                <w:rFonts w:ascii="Times New Roman" w:hAnsi="Times New Roman" w:cs="Times New Roman"/>
                <w:sz w:val="28"/>
                <w:szCs w:val="20"/>
              </w:rPr>
              <w:t xml:space="preserve"> роботу</w:t>
            </w:r>
            <w:r w:rsidRPr="00623CF0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;</w:t>
            </w:r>
          </w:p>
          <w:p w:rsidR="007560FC" w:rsidRPr="00623CF0" w:rsidRDefault="00530605" w:rsidP="007560F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30605">
              <w:rPr>
                <w:rFonts w:ascii="Times New Roman" w:hAnsi="Times New Roman" w:cs="Times New Roman"/>
                <w:sz w:val="28"/>
              </w:rPr>
              <w:t>оперативність</w:t>
            </w:r>
            <w:proofErr w:type="spellEnd"/>
            <w:r w:rsidRPr="00530605"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</w:tc>
      </w:tr>
      <w:tr w:rsidR="007560FC" w:rsidRPr="00580DBF" w:rsidTr="00EB7A71">
        <w:trPr>
          <w:trHeight w:val="273"/>
        </w:trPr>
        <w:tc>
          <w:tcPr>
            <w:tcW w:w="598" w:type="dxa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38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/>
                <w:sz w:val="28"/>
                <w:szCs w:val="28"/>
              </w:rPr>
            </w:pPr>
            <w:r w:rsidRPr="00580DBF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собистісні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якості</w:t>
            </w:r>
            <w:proofErr w:type="spellEnd"/>
          </w:p>
        </w:tc>
        <w:tc>
          <w:tcPr>
            <w:tcW w:w="4961" w:type="dxa"/>
          </w:tcPr>
          <w:p w:rsidR="007560FC" w:rsidRPr="00623CF0" w:rsidRDefault="007560FC" w:rsidP="007560F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623CF0">
              <w:rPr>
                <w:rFonts w:ascii="Times New Roman" w:hAnsi="Times New Roman" w:cs="Times New Roman"/>
                <w:sz w:val="28"/>
                <w:szCs w:val="20"/>
              </w:rPr>
              <w:t>відповідальність</w:t>
            </w:r>
            <w:proofErr w:type="spellEnd"/>
            <w:r w:rsidRPr="00623CF0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;</w:t>
            </w:r>
          </w:p>
          <w:p w:rsidR="007560FC" w:rsidRPr="00530605" w:rsidRDefault="00530605" w:rsidP="005306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530605">
              <w:rPr>
                <w:rFonts w:ascii="Times New Roman" w:hAnsi="Times New Roman" w:cs="Times New Roman"/>
                <w:sz w:val="28"/>
                <w:szCs w:val="20"/>
              </w:rPr>
              <w:t xml:space="preserve">контроль </w:t>
            </w:r>
            <w:proofErr w:type="spellStart"/>
            <w:r w:rsidRPr="00530605">
              <w:rPr>
                <w:rFonts w:ascii="Times New Roman" w:hAnsi="Times New Roman" w:cs="Times New Roman"/>
                <w:sz w:val="28"/>
                <w:szCs w:val="20"/>
              </w:rPr>
              <w:t>емоцій</w:t>
            </w:r>
            <w:proofErr w:type="spellEnd"/>
            <w:r w:rsidRPr="00530605">
              <w:rPr>
                <w:rFonts w:ascii="Times New Roman" w:hAnsi="Times New Roman" w:cs="Times New Roman"/>
                <w:sz w:val="28"/>
                <w:szCs w:val="20"/>
              </w:rPr>
              <w:t>;</w:t>
            </w:r>
          </w:p>
        </w:tc>
      </w:tr>
      <w:bookmarkEnd w:id="1"/>
      <w:tr w:rsidR="007560FC" w:rsidRPr="00580DBF" w:rsidTr="00EB7A71">
        <w:trPr>
          <w:trHeight w:val="660"/>
        </w:trPr>
        <w:tc>
          <w:tcPr>
            <w:tcW w:w="9497" w:type="dxa"/>
            <w:gridSpan w:val="4"/>
            <w:vAlign w:val="center"/>
          </w:tcPr>
          <w:p w:rsidR="007560FC" w:rsidRPr="00580DBF" w:rsidRDefault="007560FC" w:rsidP="00756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7560FC" w:rsidRPr="00580DBF" w:rsidTr="001A57A1">
        <w:trPr>
          <w:trHeight w:val="258"/>
        </w:trPr>
        <w:tc>
          <w:tcPr>
            <w:tcW w:w="4536" w:type="dxa"/>
            <w:gridSpan w:val="3"/>
          </w:tcPr>
          <w:p w:rsidR="007560FC" w:rsidRPr="00580DBF" w:rsidRDefault="007560FC" w:rsidP="0075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4961" w:type="dxa"/>
          </w:tcPr>
          <w:p w:rsidR="007560FC" w:rsidRPr="00580DBF" w:rsidRDefault="007560FC" w:rsidP="0075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7560FC" w:rsidRPr="00580DBF" w:rsidTr="006F05CB">
        <w:trPr>
          <w:trHeight w:val="1296"/>
        </w:trPr>
        <w:tc>
          <w:tcPr>
            <w:tcW w:w="598" w:type="dxa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Hlk514671972"/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8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Знання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4961" w:type="dxa"/>
          </w:tcPr>
          <w:p w:rsidR="007560FC" w:rsidRPr="00580DBF" w:rsidRDefault="007560FC" w:rsidP="007560FC">
            <w:pPr>
              <w:ind w:firstLine="630"/>
              <w:jc w:val="both"/>
              <w:rPr>
                <w:rFonts w:ascii="Times New Roman" w:hAnsi="Times New Roman" w:cs="Times New Roman"/>
                <w:sz w:val="28"/>
              </w:rPr>
            </w:pPr>
            <w:r w:rsidRPr="00580DBF">
              <w:rPr>
                <w:rFonts w:ascii="Times New Roman" w:hAnsi="Times New Roman" w:cs="Times New Roman"/>
                <w:sz w:val="28"/>
              </w:rPr>
              <w:t>-</w:t>
            </w:r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Конституці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>я</w:t>
            </w:r>
            <w:r w:rsidRPr="00580D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7560FC" w:rsidRPr="00580DBF" w:rsidRDefault="007560FC" w:rsidP="007560FC">
            <w:pPr>
              <w:ind w:firstLine="630"/>
              <w:jc w:val="both"/>
              <w:rPr>
                <w:rFonts w:ascii="Times New Roman" w:hAnsi="Times New Roman" w:cs="Times New Roman"/>
                <w:sz w:val="28"/>
              </w:rPr>
            </w:pPr>
            <w:r w:rsidRPr="00580DBF">
              <w:rPr>
                <w:rFonts w:ascii="Times New Roman" w:hAnsi="Times New Roman" w:cs="Times New Roman"/>
                <w:sz w:val="28"/>
              </w:rPr>
              <w:t>-</w:t>
            </w:r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580DBF">
              <w:rPr>
                <w:rFonts w:ascii="Times New Roman" w:hAnsi="Times New Roman" w:cs="Times New Roman"/>
                <w:sz w:val="28"/>
              </w:rPr>
              <w:t xml:space="preserve">Закон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 w:rsidRPr="00580DBF">
              <w:rPr>
                <w:rFonts w:ascii="Times New Roman" w:hAnsi="Times New Roman" w:cs="Times New Roman"/>
                <w:sz w:val="28"/>
              </w:rPr>
              <w:t xml:space="preserve">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державну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 службу</w:t>
            </w:r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  <w:r w:rsidRPr="00580DBF"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</w:rPr>
              <w:t xml:space="preserve">- Закон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 w:rsidRPr="00580DBF">
              <w:rPr>
                <w:rFonts w:ascii="Times New Roman" w:hAnsi="Times New Roman" w:cs="Times New Roman"/>
                <w:sz w:val="28"/>
              </w:rPr>
              <w:t xml:space="preserve">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запобігання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корупції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>»;</w:t>
            </w:r>
          </w:p>
        </w:tc>
      </w:tr>
      <w:tr w:rsidR="007560FC" w:rsidRPr="00580DBF" w:rsidTr="009B2436">
        <w:trPr>
          <w:trHeight w:val="690"/>
        </w:trPr>
        <w:tc>
          <w:tcPr>
            <w:tcW w:w="598" w:type="dxa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38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Знання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спеціального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законодавства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що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пов’язане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із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завданнями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змістом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державного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службовця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відповідно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посадової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інструкції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структурний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підрозділ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7560FC" w:rsidRPr="00580DBF" w:rsidRDefault="007560FC" w:rsidP="007560FC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судоустрій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і статус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суддів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7560FC" w:rsidRDefault="007560FC" w:rsidP="007560FC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Законодавство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та нормативно-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правові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акти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регламентують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судових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580DBF" w:rsidRDefault="007560FC" w:rsidP="007560FC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діловодства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місцевих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загальних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судах; </w:t>
            </w:r>
          </w:p>
          <w:p w:rsidR="007560FC" w:rsidRPr="00580DBF" w:rsidRDefault="007560FC" w:rsidP="007560FC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автоматизовану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систему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документообігу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суду;</w:t>
            </w:r>
          </w:p>
        </w:tc>
      </w:tr>
      <w:bookmarkEnd w:id="2"/>
    </w:tbl>
    <w:p w:rsidR="002E509E" w:rsidRPr="00580DBF" w:rsidRDefault="002E509E"/>
    <w:sectPr w:rsidR="002E509E" w:rsidRPr="00580DBF" w:rsidSect="003201B3">
      <w:pgSz w:w="11906" w:h="16838"/>
      <w:pgMar w:top="1135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8335B"/>
    <w:multiLevelType w:val="hybridMultilevel"/>
    <w:tmpl w:val="504E2782"/>
    <w:lvl w:ilvl="0" w:tplc="9C5A94C2">
      <w:start w:val="2"/>
      <w:numFmt w:val="bullet"/>
      <w:lvlText w:val="-"/>
      <w:lvlJc w:val="left"/>
      <w:pPr>
        <w:ind w:left="85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" w15:restartNumberingAfterBreak="0">
    <w:nsid w:val="2FE34442"/>
    <w:multiLevelType w:val="hybridMultilevel"/>
    <w:tmpl w:val="FCD05398"/>
    <w:lvl w:ilvl="0" w:tplc="1BA872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" w15:restartNumberingAfterBreak="0">
    <w:nsid w:val="49E77557"/>
    <w:multiLevelType w:val="hybridMultilevel"/>
    <w:tmpl w:val="D58ABE7C"/>
    <w:lvl w:ilvl="0" w:tplc="3734237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01ACC"/>
    <w:multiLevelType w:val="hybridMultilevel"/>
    <w:tmpl w:val="145EB1F2"/>
    <w:lvl w:ilvl="0" w:tplc="00762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A414B"/>
    <w:multiLevelType w:val="hybridMultilevel"/>
    <w:tmpl w:val="145EB1F2"/>
    <w:lvl w:ilvl="0" w:tplc="00762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98"/>
    <w:rsid w:val="00035A06"/>
    <w:rsid w:val="00055E27"/>
    <w:rsid w:val="00066EAD"/>
    <w:rsid w:val="000940B0"/>
    <w:rsid w:val="000962D0"/>
    <w:rsid w:val="00102C98"/>
    <w:rsid w:val="0012324A"/>
    <w:rsid w:val="00152EDA"/>
    <w:rsid w:val="00154148"/>
    <w:rsid w:val="0018397B"/>
    <w:rsid w:val="00192876"/>
    <w:rsid w:val="001A57A1"/>
    <w:rsid w:val="001B5603"/>
    <w:rsid w:val="001D7206"/>
    <w:rsid w:val="002C4E49"/>
    <w:rsid w:val="002E4A30"/>
    <w:rsid w:val="002E509E"/>
    <w:rsid w:val="002E7A87"/>
    <w:rsid w:val="003201B3"/>
    <w:rsid w:val="0034433B"/>
    <w:rsid w:val="00392486"/>
    <w:rsid w:val="003D50CF"/>
    <w:rsid w:val="0043353E"/>
    <w:rsid w:val="00460EA9"/>
    <w:rsid w:val="004858C4"/>
    <w:rsid w:val="00486E93"/>
    <w:rsid w:val="00491B8D"/>
    <w:rsid w:val="004A6068"/>
    <w:rsid w:val="004B60E7"/>
    <w:rsid w:val="004C20A6"/>
    <w:rsid w:val="004D2C78"/>
    <w:rsid w:val="005238C8"/>
    <w:rsid w:val="00530605"/>
    <w:rsid w:val="00573A44"/>
    <w:rsid w:val="00580DBF"/>
    <w:rsid w:val="00584F76"/>
    <w:rsid w:val="005927FA"/>
    <w:rsid w:val="005D1E49"/>
    <w:rsid w:val="00620152"/>
    <w:rsid w:val="00620227"/>
    <w:rsid w:val="00623CF0"/>
    <w:rsid w:val="00642949"/>
    <w:rsid w:val="00665762"/>
    <w:rsid w:val="006F05CB"/>
    <w:rsid w:val="00702773"/>
    <w:rsid w:val="007147C2"/>
    <w:rsid w:val="00722992"/>
    <w:rsid w:val="007362ED"/>
    <w:rsid w:val="00737957"/>
    <w:rsid w:val="007560FC"/>
    <w:rsid w:val="0078108B"/>
    <w:rsid w:val="007B62CD"/>
    <w:rsid w:val="007D6C72"/>
    <w:rsid w:val="007F6742"/>
    <w:rsid w:val="00816BC0"/>
    <w:rsid w:val="00831763"/>
    <w:rsid w:val="008576E7"/>
    <w:rsid w:val="008620B0"/>
    <w:rsid w:val="008809D5"/>
    <w:rsid w:val="0089401B"/>
    <w:rsid w:val="00895C5A"/>
    <w:rsid w:val="008A1341"/>
    <w:rsid w:val="008F44F8"/>
    <w:rsid w:val="00950A85"/>
    <w:rsid w:val="009B2436"/>
    <w:rsid w:val="009C7549"/>
    <w:rsid w:val="00A176CE"/>
    <w:rsid w:val="00A315B2"/>
    <w:rsid w:val="00A50403"/>
    <w:rsid w:val="00A647EB"/>
    <w:rsid w:val="00A7659D"/>
    <w:rsid w:val="00A96C5B"/>
    <w:rsid w:val="00AA2BE0"/>
    <w:rsid w:val="00AC4E0D"/>
    <w:rsid w:val="00AE4DCE"/>
    <w:rsid w:val="00B20C2C"/>
    <w:rsid w:val="00B21814"/>
    <w:rsid w:val="00BA2599"/>
    <w:rsid w:val="00BB35DB"/>
    <w:rsid w:val="00BD5C9D"/>
    <w:rsid w:val="00C520E4"/>
    <w:rsid w:val="00CA435D"/>
    <w:rsid w:val="00CE5ED3"/>
    <w:rsid w:val="00CF19B4"/>
    <w:rsid w:val="00CF2FEB"/>
    <w:rsid w:val="00CF5F26"/>
    <w:rsid w:val="00D21FA0"/>
    <w:rsid w:val="00D35F1C"/>
    <w:rsid w:val="00D7116F"/>
    <w:rsid w:val="00DA7D72"/>
    <w:rsid w:val="00DD12CB"/>
    <w:rsid w:val="00DF0549"/>
    <w:rsid w:val="00E02D45"/>
    <w:rsid w:val="00E13DA9"/>
    <w:rsid w:val="00E2558F"/>
    <w:rsid w:val="00E33381"/>
    <w:rsid w:val="00E52BA8"/>
    <w:rsid w:val="00E81C62"/>
    <w:rsid w:val="00EB7A71"/>
    <w:rsid w:val="00ED6622"/>
    <w:rsid w:val="00EE6180"/>
    <w:rsid w:val="00F16532"/>
    <w:rsid w:val="00F76F1C"/>
    <w:rsid w:val="00F823F9"/>
    <w:rsid w:val="00F85496"/>
    <w:rsid w:val="00FA2698"/>
    <w:rsid w:val="00FD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42BE1-7B03-464B-A5B8-DAF914B9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C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2558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50A85"/>
    <w:pPr>
      <w:spacing w:after="0" w:line="240" w:lineRule="auto"/>
    </w:pPr>
    <w:rPr>
      <w:rFonts w:cstheme="minorHAnsi"/>
    </w:rPr>
  </w:style>
  <w:style w:type="character" w:customStyle="1" w:styleId="apple-converted-space">
    <w:name w:val="apple-converted-space"/>
    <w:basedOn w:val="a0"/>
    <w:rsid w:val="00623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588B3-3B62-4A23-AB6A-D12EEE29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3208</Words>
  <Characters>1830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2019-05-16T11:14:00Z</cp:lastPrinted>
  <dcterms:created xsi:type="dcterms:W3CDTF">2018-05-21T11:27:00Z</dcterms:created>
  <dcterms:modified xsi:type="dcterms:W3CDTF">2019-05-16T13:57:00Z</dcterms:modified>
</cp:coreProperties>
</file>